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7D" w:rsidRDefault="00B35AEE" w:rsidP="00B35AEE">
      <w:pPr>
        <w:jc w:val="center"/>
        <w:rPr>
          <w:rFonts w:ascii="Georgia" w:hAnsi="Georgia"/>
          <w:b/>
        </w:rPr>
      </w:pPr>
      <w:r w:rsidRPr="00B35AEE">
        <w:rPr>
          <w:rFonts w:ascii="Georgia" w:hAnsi="Georgia"/>
          <w:b/>
          <w:sz w:val="24"/>
          <w:szCs w:val="24"/>
        </w:rPr>
        <w:t>Základná škola Slnečná 422, 059 14 Spišský</w:t>
      </w:r>
      <w:r w:rsidRPr="00B35AEE">
        <w:rPr>
          <w:rFonts w:ascii="Georgia" w:hAnsi="Georgia"/>
          <w:b/>
        </w:rPr>
        <w:t xml:space="preserve"> Štiavnik </w:t>
      </w:r>
    </w:p>
    <w:p w:rsidR="008847A0" w:rsidRDefault="008847A0" w:rsidP="007125AA">
      <w:pPr>
        <w:spacing w:after="0" w:line="360" w:lineRule="auto"/>
        <w:jc w:val="both"/>
        <w:rPr>
          <w:rFonts w:ascii="Georgia" w:hAnsi="Georgia"/>
        </w:rPr>
      </w:pPr>
    </w:p>
    <w:p w:rsidR="00F41812" w:rsidRDefault="00B35AEE" w:rsidP="00B35AEE">
      <w:pPr>
        <w:spacing w:after="0" w:line="360" w:lineRule="auto"/>
        <w:ind w:firstLine="708"/>
        <w:jc w:val="both"/>
        <w:rPr>
          <w:rFonts w:ascii="Georgia" w:hAnsi="Georgia"/>
        </w:rPr>
      </w:pPr>
      <w:r w:rsidRPr="00B35AEE">
        <w:rPr>
          <w:rFonts w:ascii="Georgia" w:hAnsi="Georgia"/>
        </w:rPr>
        <w:t xml:space="preserve">V roku </w:t>
      </w:r>
      <w:r>
        <w:rPr>
          <w:rFonts w:ascii="Georgia" w:hAnsi="Georgia"/>
        </w:rPr>
        <w:t xml:space="preserve">2017 oslávi Základná škola v Spišskom Štiavniku 50. výročie svojho založenia </w:t>
      </w:r>
    </w:p>
    <w:p w:rsidR="00B35AEE" w:rsidRDefault="00B35AEE" w:rsidP="00F41812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 pri tejto príležitosti vyhlasuje výtvarnú </w:t>
      </w:r>
      <w:r w:rsidR="00A775ED">
        <w:rPr>
          <w:rFonts w:ascii="Georgia" w:hAnsi="Georgia"/>
        </w:rPr>
        <w:t>súťaž s názvom</w:t>
      </w:r>
      <w:r>
        <w:rPr>
          <w:rFonts w:ascii="Georgia" w:hAnsi="Georgia"/>
        </w:rPr>
        <w:t>:</w:t>
      </w:r>
    </w:p>
    <w:p w:rsidR="00B35AEE" w:rsidRDefault="00B35AEE" w:rsidP="00B35AEE">
      <w:pPr>
        <w:spacing w:after="0" w:line="360" w:lineRule="auto"/>
        <w:ind w:firstLine="708"/>
        <w:jc w:val="both"/>
        <w:rPr>
          <w:rFonts w:ascii="Georgia" w:hAnsi="Georgia"/>
        </w:rPr>
      </w:pPr>
    </w:p>
    <w:p w:rsidR="00B35AEE" w:rsidRDefault="00B35AEE" w:rsidP="00B35AEE">
      <w:pPr>
        <w:spacing w:after="0" w:line="360" w:lineRule="auto"/>
        <w:ind w:firstLine="708"/>
        <w:jc w:val="both"/>
        <w:rPr>
          <w:rFonts w:ascii="Georgia" w:hAnsi="Georgia"/>
        </w:rPr>
      </w:pPr>
    </w:p>
    <w:p w:rsidR="00F41812" w:rsidRDefault="00F41812" w:rsidP="00B35AEE">
      <w:pPr>
        <w:spacing w:after="0" w:line="360" w:lineRule="auto"/>
        <w:ind w:firstLine="708"/>
        <w:jc w:val="center"/>
        <w:rPr>
          <w:rFonts w:ascii="Georgia" w:hAnsi="Georgia"/>
          <w:b/>
          <w:sz w:val="44"/>
          <w:szCs w:val="44"/>
        </w:rPr>
      </w:pPr>
    </w:p>
    <w:p w:rsidR="00B35AEE" w:rsidRPr="00B35AEE" w:rsidRDefault="00B35AEE" w:rsidP="00B35AEE">
      <w:pPr>
        <w:spacing w:after="0" w:line="360" w:lineRule="auto"/>
        <w:ind w:firstLine="708"/>
        <w:jc w:val="center"/>
        <w:rPr>
          <w:rFonts w:ascii="Georgia" w:hAnsi="Georgia"/>
          <w:b/>
          <w:sz w:val="44"/>
          <w:szCs w:val="44"/>
        </w:rPr>
      </w:pPr>
      <w:r w:rsidRPr="00B35AEE">
        <w:rPr>
          <w:rFonts w:ascii="Georgia" w:hAnsi="Georgia"/>
          <w:b/>
          <w:sz w:val="44"/>
          <w:szCs w:val="44"/>
        </w:rPr>
        <w:t xml:space="preserve">Slnečná škola </w:t>
      </w:r>
    </w:p>
    <w:p w:rsidR="00B35AEE" w:rsidRDefault="00B35AEE" w:rsidP="00B35AEE">
      <w:pPr>
        <w:spacing w:after="0" w:line="360" w:lineRule="auto"/>
        <w:ind w:firstLine="708"/>
        <w:jc w:val="center"/>
        <w:rPr>
          <w:rFonts w:ascii="Georgia" w:hAnsi="Georgia"/>
          <w:b/>
          <w:sz w:val="36"/>
          <w:szCs w:val="36"/>
        </w:rPr>
      </w:pPr>
    </w:p>
    <w:p w:rsidR="00B35AEE" w:rsidRDefault="00F41812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Žiaci</w:t>
      </w:r>
      <w:r w:rsidR="00B35AEE">
        <w:rPr>
          <w:rFonts w:ascii="Georgia" w:hAnsi="Georgia"/>
        </w:rPr>
        <w:t xml:space="preserve"> sa môžu súťaže zúčastniť v </w:t>
      </w:r>
      <w:r w:rsidR="00B35AEE" w:rsidRPr="008847A0">
        <w:rPr>
          <w:rFonts w:ascii="Georgia" w:hAnsi="Georgia"/>
          <w:b/>
        </w:rPr>
        <w:t>nasledujúcich kategóriách</w:t>
      </w:r>
      <w:r w:rsidR="00B35AEE">
        <w:rPr>
          <w:rFonts w:ascii="Georgia" w:hAnsi="Georgia"/>
        </w:rPr>
        <w:t>:</w:t>
      </w: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1.)                     Materské školy</w:t>
      </w: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2.)                    Základné školy  - 1. stupeň</w:t>
      </w: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3.)                    Základné školy – 2. stupeň</w:t>
      </w: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4.)                    Špeciálne základné školy</w:t>
      </w: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Každá práca </w:t>
      </w:r>
      <w:r w:rsidRPr="008847A0">
        <w:rPr>
          <w:rFonts w:ascii="Georgia" w:hAnsi="Georgia"/>
          <w:b/>
        </w:rPr>
        <w:t>musí byť označená</w:t>
      </w:r>
      <w:r w:rsidR="00A775ED">
        <w:rPr>
          <w:rFonts w:ascii="Georgia" w:hAnsi="Georgia"/>
        </w:rPr>
        <w:t xml:space="preserve"> na zadnej strane</w:t>
      </w:r>
      <w:r>
        <w:rPr>
          <w:rFonts w:ascii="Georgia" w:hAnsi="Georgia"/>
        </w:rPr>
        <w:t xml:space="preserve"> nasledujúcimi údajmi: </w:t>
      </w:r>
      <w:r w:rsidR="008847A0" w:rsidRPr="008847A0">
        <w:rPr>
          <w:rFonts w:ascii="Georgia" w:hAnsi="Georgia"/>
          <w:b/>
        </w:rPr>
        <w:t>adresa školy, meno žiaka, trieda, kategória, vek žiaka</w:t>
      </w:r>
      <w:r w:rsidR="00A775ED">
        <w:rPr>
          <w:rFonts w:ascii="Georgia" w:hAnsi="Georgia"/>
        </w:rPr>
        <w:t xml:space="preserve"> ( viď príloha Tabuľka pre označenie prác</w:t>
      </w:r>
      <w:r w:rsidR="008847A0">
        <w:rPr>
          <w:rFonts w:ascii="Georgia" w:hAnsi="Georgia"/>
        </w:rPr>
        <w:t xml:space="preserve">). </w:t>
      </w:r>
    </w:p>
    <w:p w:rsidR="00B35AEE" w:rsidRDefault="00B35AEE" w:rsidP="00B35AEE">
      <w:pPr>
        <w:spacing w:after="0" w:line="360" w:lineRule="auto"/>
        <w:jc w:val="both"/>
        <w:rPr>
          <w:rFonts w:ascii="Georgia" w:hAnsi="Georgia"/>
        </w:rPr>
      </w:pPr>
    </w:p>
    <w:p w:rsidR="00A21A46" w:rsidRDefault="00A21A46" w:rsidP="00F41812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Formát a technika prác je ľubovoľná. </w:t>
      </w:r>
      <w:r w:rsidR="008847A0">
        <w:rPr>
          <w:rFonts w:ascii="Georgia" w:hAnsi="Georgia"/>
        </w:rPr>
        <w:t>Výtvarné práce je potrebné zaslať</w:t>
      </w:r>
    </w:p>
    <w:p w:rsidR="008847A0" w:rsidRDefault="00A21A46" w:rsidP="00B35A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</w:t>
      </w:r>
      <w:r w:rsidR="008847A0">
        <w:rPr>
          <w:rFonts w:ascii="Georgia" w:hAnsi="Georgia"/>
        </w:rPr>
        <w:t xml:space="preserve">do </w:t>
      </w:r>
      <w:r w:rsidR="008847A0">
        <w:rPr>
          <w:rFonts w:ascii="Georgia" w:hAnsi="Georgia"/>
          <w:b/>
          <w:sz w:val="32"/>
          <w:szCs w:val="32"/>
        </w:rPr>
        <w:t xml:space="preserve">5.mája </w:t>
      </w:r>
      <w:r w:rsidR="008847A0" w:rsidRPr="008847A0">
        <w:rPr>
          <w:rFonts w:ascii="Georgia" w:hAnsi="Georgia"/>
          <w:b/>
          <w:sz w:val="32"/>
          <w:szCs w:val="32"/>
        </w:rPr>
        <w:t xml:space="preserve"> 2017</w:t>
      </w:r>
      <w:r w:rsidR="008847A0">
        <w:rPr>
          <w:rFonts w:ascii="Georgia" w:hAnsi="Georgia"/>
          <w:b/>
          <w:sz w:val="32"/>
          <w:szCs w:val="32"/>
        </w:rPr>
        <w:t xml:space="preserve"> </w:t>
      </w:r>
      <w:r w:rsidR="008847A0">
        <w:rPr>
          <w:rFonts w:ascii="Georgia" w:hAnsi="Georgia"/>
        </w:rPr>
        <w:t xml:space="preserve">na adresu: </w:t>
      </w:r>
    </w:p>
    <w:p w:rsidR="008847A0" w:rsidRDefault="00150019" w:rsidP="008847A0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Súťaž „Slnečná škola</w:t>
      </w:r>
      <w:r w:rsidR="008847A0">
        <w:rPr>
          <w:rFonts w:ascii="Georgia" w:hAnsi="Georgia"/>
        </w:rPr>
        <w:t>“</w:t>
      </w:r>
    </w:p>
    <w:p w:rsidR="008847A0" w:rsidRDefault="008847A0" w:rsidP="008847A0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Základná škola</w:t>
      </w:r>
    </w:p>
    <w:p w:rsidR="008847A0" w:rsidRDefault="008847A0" w:rsidP="008847A0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Slnečná 422</w:t>
      </w:r>
    </w:p>
    <w:p w:rsidR="008847A0" w:rsidRDefault="008847A0" w:rsidP="008847A0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059 14 Spišský Štiavnik </w:t>
      </w:r>
    </w:p>
    <w:p w:rsidR="008847A0" w:rsidRDefault="008847A0" w:rsidP="008847A0">
      <w:pPr>
        <w:spacing w:after="0" w:line="360" w:lineRule="auto"/>
        <w:jc w:val="center"/>
        <w:rPr>
          <w:rFonts w:ascii="Georgia" w:hAnsi="Georgia"/>
        </w:rPr>
      </w:pPr>
    </w:p>
    <w:p w:rsidR="008847A0" w:rsidRDefault="008847A0" w:rsidP="008847A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Práce budú hodn</w:t>
      </w:r>
      <w:r w:rsidR="00A775ED">
        <w:rPr>
          <w:rFonts w:ascii="Georgia" w:hAnsi="Georgia"/>
        </w:rPr>
        <w:t>otené odborno</w:t>
      </w:r>
      <w:r w:rsidR="007125AA">
        <w:rPr>
          <w:rFonts w:ascii="Georgia" w:hAnsi="Georgia"/>
        </w:rPr>
        <w:t xml:space="preserve">u porotou na čele s akad. sochárom Štefanom </w:t>
      </w:r>
      <w:proofErr w:type="spellStart"/>
      <w:r w:rsidR="007125AA">
        <w:rPr>
          <w:rFonts w:ascii="Georgia" w:hAnsi="Georgia"/>
        </w:rPr>
        <w:t>Hudzíkom</w:t>
      </w:r>
      <w:proofErr w:type="spellEnd"/>
      <w:r w:rsidR="007125AA">
        <w:rPr>
          <w:rFonts w:ascii="Georgia" w:hAnsi="Georgia"/>
        </w:rPr>
        <w:t>.</w:t>
      </w:r>
      <w:r w:rsidR="00F41812">
        <w:rPr>
          <w:rFonts w:ascii="Georgia" w:hAnsi="Georgia"/>
        </w:rPr>
        <w:t xml:space="preserve"> </w:t>
      </w:r>
    </w:p>
    <w:p w:rsidR="00353CEE" w:rsidRDefault="00353CEE" w:rsidP="008847A0">
      <w:pPr>
        <w:spacing w:after="0" w:line="360" w:lineRule="auto"/>
        <w:jc w:val="both"/>
        <w:rPr>
          <w:rFonts w:ascii="Georgia" w:hAnsi="Georgia"/>
        </w:rPr>
      </w:pPr>
    </w:p>
    <w:p w:rsidR="00A21A46" w:rsidRDefault="00F41812" w:rsidP="008847A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172720</wp:posOffset>
            </wp:positionV>
            <wp:extent cx="3238500" cy="2112467"/>
            <wp:effectExtent l="19050" t="0" r="0" b="0"/>
            <wp:wrapNone/>
            <wp:docPr id="1" name="Obrázok 0" descr="banner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124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75ED" w:rsidRDefault="00A775ED" w:rsidP="008847A0">
      <w:pPr>
        <w:spacing w:after="0" w:line="360" w:lineRule="auto"/>
        <w:jc w:val="both"/>
        <w:rPr>
          <w:rFonts w:ascii="Georgia" w:hAnsi="Georgia"/>
        </w:rPr>
      </w:pPr>
    </w:p>
    <w:p w:rsidR="00A775ED" w:rsidRDefault="00A775ED" w:rsidP="008847A0">
      <w:pPr>
        <w:spacing w:after="0" w:line="360" w:lineRule="auto"/>
        <w:jc w:val="both"/>
        <w:rPr>
          <w:rFonts w:ascii="Georgia" w:hAnsi="Georgia"/>
        </w:rPr>
      </w:pPr>
    </w:p>
    <w:p w:rsidR="007125AA" w:rsidRDefault="00A21A46" w:rsidP="008847A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7125AA" w:rsidRDefault="007125AA" w:rsidP="008847A0">
      <w:pPr>
        <w:spacing w:after="0" w:line="360" w:lineRule="auto"/>
        <w:jc w:val="both"/>
        <w:rPr>
          <w:rFonts w:ascii="Georgia" w:hAnsi="Georgia"/>
        </w:rPr>
      </w:pPr>
    </w:p>
    <w:p w:rsidR="00F41812" w:rsidRDefault="00F41812" w:rsidP="008847A0">
      <w:pPr>
        <w:spacing w:after="0" w:line="360" w:lineRule="auto"/>
        <w:jc w:val="both"/>
        <w:rPr>
          <w:rFonts w:ascii="Georgia" w:hAnsi="Georgia"/>
        </w:rPr>
      </w:pPr>
    </w:p>
    <w:p w:rsidR="007125AA" w:rsidRDefault="007125AA" w:rsidP="008847A0">
      <w:pPr>
        <w:spacing w:after="0" w:line="360" w:lineRule="auto"/>
        <w:jc w:val="both"/>
        <w:rPr>
          <w:rFonts w:ascii="Georgia" w:hAnsi="Georgia"/>
        </w:rPr>
      </w:pPr>
    </w:p>
    <w:p w:rsidR="00A21A46" w:rsidRDefault="00A21A46" w:rsidP="008847A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Tabuľka pre označovanie prác: </w:t>
      </w:r>
    </w:p>
    <w:p w:rsidR="00A21A46" w:rsidRDefault="00A21A46" w:rsidP="008847A0">
      <w:pPr>
        <w:spacing w:after="0" w:line="360" w:lineRule="auto"/>
        <w:jc w:val="both"/>
        <w:rPr>
          <w:rFonts w:ascii="Georgia" w:hAnsi="Georgia"/>
        </w:rPr>
      </w:pPr>
    </w:p>
    <w:p w:rsidR="00A21A46" w:rsidRDefault="00A21A46" w:rsidP="008847A0">
      <w:pPr>
        <w:spacing w:after="0" w:line="360" w:lineRule="auto"/>
        <w:jc w:val="both"/>
        <w:rPr>
          <w:rFonts w:ascii="Georgia" w:hAnsi="Georgia"/>
        </w:rPr>
      </w:pPr>
    </w:p>
    <w:tbl>
      <w:tblPr>
        <w:tblStyle w:val="Mriekatabuky"/>
        <w:tblpPr w:leftFromText="141" w:rightFromText="141" w:vertAnchor="text" w:horzAnchor="page" w:tblpX="730" w:tblpY="-678"/>
        <w:tblW w:w="10173" w:type="dxa"/>
        <w:tblLook w:val="04A0"/>
      </w:tblPr>
      <w:tblGrid>
        <w:gridCol w:w="2534"/>
        <w:gridCol w:w="7639"/>
      </w:tblGrid>
      <w:tr w:rsidR="00A21A46" w:rsidTr="00A21A46">
        <w:trPr>
          <w:trHeight w:val="381"/>
        </w:trPr>
        <w:tc>
          <w:tcPr>
            <w:tcW w:w="2534" w:type="dxa"/>
          </w:tcPr>
          <w:p w:rsidR="00A21A46" w:rsidRPr="00A21A46" w:rsidRDefault="00A21A46" w:rsidP="00A21A46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 Škola </w:t>
            </w:r>
          </w:p>
        </w:tc>
        <w:tc>
          <w:tcPr>
            <w:tcW w:w="7639" w:type="dxa"/>
          </w:tcPr>
          <w:p w:rsidR="00A21A46" w:rsidRDefault="00A21A46" w:rsidP="00A21A46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A21A46">
        <w:trPr>
          <w:trHeight w:val="381"/>
        </w:trPr>
        <w:tc>
          <w:tcPr>
            <w:tcW w:w="2534" w:type="dxa"/>
          </w:tcPr>
          <w:p w:rsidR="00A21A46" w:rsidRPr="00A21A46" w:rsidRDefault="00A21A46" w:rsidP="00A21A46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Meno žiaka </w:t>
            </w:r>
          </w:p>
        </w:tc>
        <w:tc>
          <w:tcPr>
            <w:tcW w:w="7639" w:type="dxa"/>
          </w:tcPr>
          <w:p w:rsidR="00A21A46" w:rsidRDefault="00A21A46" w:rsidP="00A21A46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A21A46">
        <w:trPr>
          <w:trHeight w:val="381"/>
        </w:trPr>
        <w:tc>
          <w:tcPr>
            <w:tcW w:w="2534" w:type="dxa"/>
          </w:tcPr>
          <w:p w:rsidR="00A21A46" w:rsidRPr="00A21A46" w:rsidRDefault="00A21A46" w:rsidP="00A21A46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Trieda</w:t>
            </w:r>
          </w:p>
        </w:tc>
        <w:tc>
          <w:tcPr>
            <w:tcW w:w="7639" w:type="dxa"/>
          </w:tcPr>
          <w:p w:rsidR="00A21A46" w:rsidRDefault="00A21A46" w:rsidP="00A21A46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A21A46">
        <w:trPr>
          <w:trHeight w:val="381"/>
        </w:trPr>
        <w:tc>
          <w:tcPr>
            <w:tcW w:w="2534" w:type="dxa"/>
          </w:tcPr>
          <w:p w:rsidR="00A21A46" w:rsidRPr="00A21A46" w:rsidRDefault="00A21A46" w:rsidP="00A21A46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Kategória </w:t>
            </w:r>
          </w:p>
        </w:tc>
        <w:tc>
          <w:tcPr>
            <w:tcW w:w="7639" w:type="dxa"/>
          </w:tcPr>
          <w:p w:rsidR="00A21A46" w:rsidRDefault="00A21A46" w:rsidP="00A21A46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A21A46">
        <w:trPr>
          <w:trHeight w:val="381"/>
        </w:trPr>
        <w:tc>
          <w:tcPr>
            <w:tcW w:w="2534" w:type="dxa"/>
          </w:tcPr>
          <w:p w:rsidR="00A21A46" w:rsidRDefault="00A21A46" w:rsidP="00A21A46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Vek</w:t>
            </w:r>
          </w:p>
        </w:tc>
        <w:tc>
          <w:tcPr>
            <w:tcW w:w="7639" w:type="dxa"/>
          </w:tcPr>
          <w:p w:rsidR="00A21A46" w:rsidRDefault="00A21A46" w:rsidP="00A21A46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00A21A46" w:rsidRDefault="00A21A46" w:rsidP="008847A0">
      <w:pPr>
        <w:spacing w:after="0" w:line="360" w:lineRule="auto"/>
        <w:jc w:val="both"/>
        <w:rPr>
          <w:rFonts w:ascii="Georgia" w:hAnsi="Georgia"/>
        </w:rPr>
      </w:pPr>
    </w:p>
    <w:tbl>
      <w:tblPr>
        <w:tblStyle w:val="Mriekatabuky"/>
        <w:tblpPr w:leftFromText="141" w:rightFromText="141" w:vertAnchor="text" w:horzAnchor="page" w:tblpX="730" w:tblpY="-678"/>
        <w:tblW w:w="10173" w:type="dxa"/>
        <w:tblLook w:val="04A0"/>
      </w:tblPr>
      <w:tblGrid>
        <w:gridCol w:w="2534"/>
        <w:gridCol w:w="7639"/>
      </w:tblGrid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Škola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Meno žiaka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Trieda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Kategória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Vek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00353CEE" w:rsidRDefault="00353CEE" w:rsidP="008847A0">
      <w:pPr>
        <w:spacing w:after="0" w:line="360" w:lineRule="auto"/>
        <w:jc w:val="both"/>
        <w:rPr>
          <w:rFonts w:ascii="Georgia" w:hAnsi="Georgia"/>
        </w:rPr>
      </w:pPr>
    </w:p>
    <w:tbl>
      <w:tblPr>
        <w:tblStyle w:val="Mriekatabuky"/>
        <w:tblpPr w:leftFromText="141" w:rightFromText="141" w:vertAnchor="text" w:horzAnchor="page" w:tblpX="730" w:tblpY="-678"/>
        <w:tblW w:w="10173" w:type="dxa"/>
        <w:tblLook w:val="04A0"/>
      </w:tblPr>
      <w:tblGrid>
        <w:gridCol w:w="2534"/>
        <w:gridCol w:w="7639"/>
      </w:tblGrid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Škola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Meno žiaka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Trieda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Kategória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Vek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00A21A46" w:rsidRDefault="00A21A46" w:rsidP="008847A0">
      <w:pPr>
        <w:spacing w:after="0" w:line="360" w:lineRule="auto"/>
        <w:jc w:val="both"/>
        <w:rPr>
          <w:rFonts w:ascii="Georgia" w:hAnsi="Georgia"/>
        </w:rPr>
      </w:pPr>
    </w:p>
    <w:tbl>
      <w:tblPr>
        <w:tblStyle w:val="Mriekatabuky"/>
        <w:tblpPr w:leftFromText="141" w:rightFromText="141" w:vertAnchor="text" w:horzAnchor="page" w:tblpX="730" w:tblpY="-678"/>
        <w:tblW w:w="10173" w:type="dxa"/>
        <w:tblLook w:val="04A0"/>
      </w:tblPr>
      <w:tblGrid>
        <w:gridCol w:w="2534"/>
        <w:gridCol w:w="7639"/>
      </w:tblGrid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Škola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Meno žiaka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Trieda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Kategória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Vek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00A21A46" w:rsidRDefault="00A21A46" w:rsidP="008847A0">
      <w:pPr>
        <w:spacing w:after="0" w:line="360" w:lineRule="auto"/>
        <w:jc w:val="both"/>
        <w:rPr>
          <w:rFonts w:ascii="Georgia" w:hAnsi="Georgia"/>
        </w:rPr>
      </w:pPr>
    </w:p>
    <w:tbl>
      <w:tblPr>
        <w:tblStyle w:val="Mriekatabuky"/>
        <w:tblpPr w:leftFromText="141" w:rightFromText="141" w:vertAnchor="text" w:horzAnchor="page" w:tblpX="730" w:tblpY="-678"/>
        <w:tblW w:w="10173" w:type="dxa"/>
        <w:tblLook w:val="04A0"/>
      </w:tblPr>
      <w:tblGrid>
        <w:gridCol w:w="2534"/>
        <w:gridCol w:w="7639"/>
      </w:tblGrid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Škola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A21A46">
              <w:rPr>
                <w:rFonts w:ascii="Georgia" w:hAnsi="Georgia"/>
                <w:b/>
              </w:rPr>
              <w:t xml:space="preserve">Meno žiaka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Trieda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P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Kategória 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A21A46" w:rsidTr="00362B2B">
        <w:trPr>
          <w:trHeight w:val="381"/>
        </w:trPr>
        <w:tc>
          <w:tcPr>
            <w:tcW w:w="2534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Vek</w:t>
            </w:r>
          </w:p>
        </w:tc>
        <w:tc>
          <w:tcPr>
            <w:tcW w:w="7639" w:type="dxa"/>
          </w:tcPr>
          <w:p w:rsidR="00A21A46" w:rsidRDefault="00A21A46" w:rsidP="00362B2B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00F41812" w:rsidRPr="00353CEE" w:rsidRDefault="00F41812" w:rsidP="00353CEE">
      <w:pPr>
        <w:spacing w:after="0" w:line="360" w:lineRule="auto"/>
        <w:rPr>
          <w:rFonts w:ascii="Georgia" w:hAnsi="Georgia"/>
          <w:b/>
        </w:rPr>
      </w:pPr>
    </w:p>
    <w:sectPr w:rsidR="00F41812" w:rsidRPr="00353CEE" w:rsidSect="00B35A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B6" w:rsidRDefault="00EC75B6" w:rsidP="008847A0">
      <w:pPr>
        <w:spacing w:after="0" w:line="240" w:lineRule="auto"/>
      </w:pPr>
      <w:r>
        <w:separator/>
      </w:r>
    </w:p>
  </w:endnote>
  <w:endnote w:type="continuationSeparator" w:id="0">
    <w:p w:rsidR="00EC75B6" w:rsidRDefault="00EC75B6" w:rsidP="008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B6" w:rsidRDefault="00EC75B6" w:rsidP="008847A0">
      <w:pPr>
        <w:spacing w:after="0" w:line="240" w:lineRule="auto"/>
      </w:pPr>
      <w:r>
        <w:separator/>
      </w:r>
    </w:p>
  </w:footnote>
  <w:footnote w:type="continuationSeparator" w:id="0">
    <w:p w:rsidR="00EC75B6" w:rsidRDefault="00EC75B6" w:rsidP="00884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35AEE"/>
    <w:rsid w:val="00025939"/>
    <w:rsid w:val="00150019"/>
    <w:rsid w:val="001D4804"/>
    <w:rsid w:val="00265B4D"/>
    <w:rsid w:val="00353CEE"/>
    <w:rsid w:val="00397875"/>
    <w:rsid w:val="003D3C11"/>
    <w:rsid w:val="00477051"/>
    <w:rsid w:val="00536C7D"/>
    <w:rsid w:val="007125AA"/>
    <w:rsid w:val="008847A0"/>
    <w:rsid w:val="009834F6"/>
    <w:rsid w:val="00A16DC4"/>
    <w:rsid w:val="00A21A46"/>
    <w:rsid w:val="00A775ED"/>
    <w:rsid w:val="00A9261E"/>
    <w:rsid w:val="00B35AEE"/>
    <w:rsid w:val="00BC5429"/>
    <w:rsid w:val="00CA0A20"/>
    <w:rsid w:val="00E91769"/>
    <w:rsid w:val="00E979F9"/>
    <w:rsid w:val="00EC75B6"/>
    <w:rsid w:val="00F4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C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847A0"/>
  </w:style>
  <w:style w:type="paragraph" w:styleId="Pta">
    <w:name w:val="footer"/>
    <w:basedOn w:val="Normlny"/>
    <w:link w:val="PtaChar"/>
    <w:uiPriority w:val="99"/>
    <w:semiHidden/>
    <w:unhideWhenUsed/>
    <w:rsid w:val="008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847A0"/>
  </w:style>
  <w:style w:type="paragraph" w:styleId="Textbubliny">
    <w:name w:val="Balloon Text"/>
    <w:basedOn w:val="Normlny"/>
    <w:link w:val="TextbublinyChar"/>
    <w:uiPriority w:val="99"/>
    <w:semiHidden/>
    <w:unhideWhenUsed/>
    <w:rsid w:val="0088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47A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21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maja</cp:lastModifiedBy>
  <cp:revision>10</cp:revision>
  <dcterms:created xsi:type="dcterms:W3CDTF">2017-02-13T14:40:00Z</dcterms:created>
  <dcterms:modified xsi:type="dcterms:W3CDTF">2017-02-15T09:36:00Z</dcterms:modified>
</cp:coreProperties>
</file>