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72" w:rsidRDefault="00E31672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 </w:t>
      </w:r>
    </w:p>
    <w:p w:rsidR="00E31672" w:rsidRDefault="00E31672">
      <w:pPr>
        <w:rPr>
          <w:rFonts w:ascii="Times New Roman" w:hAnsi="Times New Roman" w:cs="Times New Roman"/>
          <w:noProof/>
          <w:sz w:val="72"/>
          <w:szCs w:val="72"/>
          <w:lang w:eastAsia="sk-SK"/>
        </w:rPr>
      </w:pP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</w:t>
      </w:r>
      <w:r w:rsidR="00EB08E0">
        <w:rPr>
          <w:noProof/>
          <w:lang w:eastAsia="sk-SK"/>
        </w:rPr>
        <w:drawing>
          <wp:inline distT="0" distB="0" distL="0" distR="0">
            <wp:extent cx="1703749" cy="2347902"/>
            <wp:effectExtent l="19050" t="0" r="0" b="0"/>
            <wp:docPr id="14" name="Obrázok 67" descr="Butterfly Wonder - or bunny, bird, etc. /pepperpapillon/h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utterfly Wonder - or bunny, bird, etc. /pepperpapillon/han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13" cy="23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</w:t>
      </w:r>
      <w:r w:rsidRPr="00E31672">
        <w:rPr>
          <w:rFonts w:ascii="Times New Roman" w:hAnsi="Times New Roman" w:cs="Times New Roman"/>
          <w:noProof/>
          <w:color w:val="FF0000"/>
          <w:sz w:val="72"/>
          <w:szCs w:val="72"/>
          <w:lang w:eastAsia="sk-SK"/>
        </w:rPr>
        <w:t>O</w:t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>l</w:t>
      </w:r>
      <w:r w:rsidRPr="00E31672"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inka  </w:t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                </w:t>
      </w:r>
      <w:r w:rsidR="00EB08E0">
        <w:rPr>
          <w:noProof/>
          <w:lang w:eastAsia="sk-SK"/>
        </w:rPr>
        <w:drawing>
          <wp:inline distT="0" distB="0" distL="0" distR="0">
            <wp:extent cx="1892877" cy="1892877"/>
            <wp:effectExtent l="19050" t="0" r="0" b="0"/>
            <wp:docPr id="12" name="Obrázok 70" descr="Harry Potter - Okuliare - Obchod Hrač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arry Potter - Okuliare - Obchod Hračie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12" cy="189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</w:t>
      </w:r>
      <w:r w:rsidRPr="00E31672">
        <w:rPr>
          <w:rFonts w:ascii="Times New Roman" w:hAnsi="Times New Roman" w:cs="Times New Roman"/>
          <w:noProof/>
          <w:color w:val="FF0000"/>
          <w:sz w:val="72"/>
          <w:szCs w:val="72"/>
          <w:lang w:eastAsia="sk-SK"/>
        </w:rPr>
        <w:t>o</w:t>
      </w:r>
      <w:r w:rsidRPr="00E31672"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kuliare </w:t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                  </w:t>
      </w:r>
      <w:r w:rsidR="008220BF">
        <w:rPr>
          <w:noProof/>
          <w:lang w:eastAsia="sk-SK"/>
        </w:rPr>
        <w:drawing>
          <wp:inline distT="0" distB="0" distL="0" distR="0">
            <wp:extent cx="2002231" cy="2951019"/>
            <wp:effectExtent l="19050" t="0" r="0" b="0"/>
            <wp:docPr id="8" name="Obrázok 52" descr="Velké omalovánky/Veľké maľovanky - Moji kamarádi/kamaráti – INFO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elké omalovánky/Veľké maľovanky - Moji kamarádi/kamaráti – INFO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31" cy="29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672">
        <w:rPr>
          <w:rFonts w:ascii="Times New Roman" w:hAnsi="Times New Roman" w:cs="Times New Roman"/>
          <w:noProof/>
          <w:color w:val="FF0000"/>
          <w:sz w:val="72"/>
          <w:szCs w:val="72"/>
          <w:lang w:eastAsia="sk-SK"/>
        </w:rPr>
        <w:t>O</w:t>
      </w:r>
      <w:r w:rsidRPr="00E31672">
        <w:rPr>
          <w:rFonts w:ascii="Times New Roman" w:hAnsi="Times New Roman" w:cs="Times New Roman"/>
          <w:noProof/>
          <w:sz w:val="72"/>
          <w:szCs w:val="72"/>
          <w:lang w:eastAsia="sk-SK"/>
        </w:rPr>
        <w:t>ndrej</w:t>
      </w:r>
      <w:r w:rsidR="00EB08E0"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       </w:t>
      </w:r>
      <w:r w:rsidR="00EB08E0">
        <w:rPr>
          <w:noProof/>
          <w:lang w:eastAsia="sk-SK"/>
        </w:rPr>
        <w:drawing>
          <wp:inline distT="0" distB="0" distL="0" distR="0">
            <wp:extent cx="1995055" cy="1995055"/>
            <wp:effectExtent l="19050" t="0" r="5195" b="0"/>
            <wp:docPr id="15" name="Obrázok 73" descr="Fotografia: Ovečky od susedov | fotky.s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tografia: Ovečky od susedov | fotky.sme.s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26" cy="19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      </w:t>
      </w:r>
      <w:r w:rsidRPr="00E31672">
        <w:rPr>
          <w:rFonts w:ascii="Times New Roman" w:hAnsi="Times New Roman" w:cs="Times New Roman"/>
          <w:noProof/>
          <w:color w:val="FF0000"/>
          <w:sz w:val="72"/>
          <w:szCs w:val="72"/>
          <w:lang w:eastAsia="sk-SK"/>
        </w:rPr>
        <w:t>o</w:t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>večky</w:t>
      </w:r>
    </w:p>
    <w:p w:rsidR="00E31672" w:rsidRPr="00E31672" w:rsidRDefault="002E5C5C">
      <w:pPr>
        <w:rPr>
          <w:rFonts w:ascii="Times New Roman" w:hAnsi="Times New Roman" w:cs="Times New Roman"/>
          <w:noProof/>
          <w:sz w:val="72"/>
          <w:szCs w:val="72"/>
          <w:lang w:eastAsia="sk-SK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edaj BIO ovce - UNI-CON KYSUCE" style="width:24.55pt;height:24.55pt"/>
        </w:pict>
      </w:r>
      <w:r>
        <w:pict>
          <v:shape id="_x0000_i1026" type="#_x0000_t75" alt="Predaj BIO ovce - UNI-CON KYSUCE" style="width:24.55pt;height:24.55pt"/>
        </w:pict>
      </w:r>
    </w:p>
    <w:p w:rsidR="002646C4" w:rsidRDefault="008220BF">
      <w:pPr>
        <w:rPr>
          <w:rFonts w:ascii="Times New Roman" w:hAnsi="Times New Roman" w:cs="Times New Roman"/>
          <w:sz w:val="300"/>
          <w:szCs w:val="300"/>
        </w:rPr>
      </w:pPr>
      <w:r>
        <w:rPr>
          <w:rFonts w:ascii="Times New Roman" w:hAnsi="Times New Roman" w:cs="Times New Roman"/>
          <w:noProof/>
          <w:sz w:val="300"/>
          <w:szCs w:val="300"/>
          <w:lang w:eastAsia="sk-SK"/>
        </w:rPr>
        <w:lastRenderedPageBreak/>
        <w:drawing>
          <wp:inline distT="0" distB="0" distL="0" distR="0">
            <wp:extent cx="9769186" cy="6068291"/>
            <wp:effectExtent l="19050" t="0" r="3464" b="0"/>
            <wp:docPr id="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73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0BF" w:rsidRDefault="008220BF">
      <w:pPr>
        <w:rPr>
          <w:rFonts w:ascii="Times New Roman" w:hAnsi="Times New Roman" w:cs="Times New Roman"/>
          <w:sz w:val="300"/>
          <w:szCs w:val="300"/>
        </w:rPr>
      </w:pPr>
      <w:r w:rsidRPr="008220BF">
        <w:rPr>
          <w:rFonts w:ascii="Times New Roman" w:hAnsi="Times New Roman" w:cs="Times New Roman"/>
          <w:sz w:val="300"/>
          <w:szCs w:val="300"/>
        </w:rPr>
        <w:object w:dxaOrig="9588" w:dyaOrig="5395">
          <v:shape id="_x0000_i1030" type="#_x0000_t75" style="width:330.55pt;height:186.55pt" o:ole="">
            <v:imagedata r:id="rId10" o:title=""/>
          </v:shape>
          <o:OLEObject Type="Embed" ProgID="PowerPoint.Slide.12" ShapeID="_x0000_i1030" DrawAspect="Content" ObjectID="_1647011345" r:id="rId11"/>
        </w:object>
      </w:r>
      <w:r>
        <w:rPr>
          <w:rFonts w:ascii="Times New Roman" w:hAnsi="Times New Roman" w:cs="Times New Roman"/>
          <w:sz w:val="300"/>
          <w:szCs w:val="300"/>
        </w:rPr>
        <w:t xml:space="preserve">   </w:t>
      </w:r>
      <w:r w:rsidR="002C18C0" w:rsidRPr="002C18C0">
        <w:rPr>
          <w:rFonts w:ascii="Times New Roman" w:hAnsi="Times New Roman" w:cs="Times New Roman"/>
          <w:color w:val="FF0000"/>
          <w:sz w:val="300"/>
          <w:szCs w:val="300"/>
        </w:rPr>
        <w:t>o</w:t>
      </w:r>
      <w:r w:rsidR="002C18C0">
        <w:rPr>
          <w:rFonts w:ascii="Times New Roman" w:hAnsi="Times New Roman" w:cs="Times New Roman"/>
          <w:sz w:val="300"/>
          <w:szCs w:val="300"/>
        </w:rPr>
        <w:t>pica</w:t>
      </w:r>
    </w:p>
    <w:p w:rsidR="002646C4" w:rsidRPr="002C18C0" w:rsidRDefault="008220BF">
      <w:pPr>
        <w:rPr>
          <w:rFonts w:ascii="Times New Roman" w:hAnsi="Times New Roman" w:cs="Times New Roman"/>
          <w:sz w:val="150"/>
          <w:szCs w:val="150"/>
        </w:rPr>
      </w:pPr>
      <w:r w:rsidRPr="002646C4">
        <w:rPr>
          <w:rFonts w:ascii="Times New Roman" w:hAnsi="Times New Roman" w:cs="Times New Roman"/>
          <w:sz w:val="300"/>
          <w:szCs w:val="300"/>
        </w:rPr>
        <w:object w:dxaOrig="9588" w:dyaOrig="5395">
          <v:shape id="_x0000_i1027" type="#_x0000_t75" style="width:330.55pt;height:186.55pt" o:ole="">
            <v:imagedata r:id="rId12" o:title=""/>
          </v:shape>
          <o:OLEObject Type="Embed" ProgID="PowerPoint.Slide.12" ShapeID="_x0000_i1027" DrawAspect="Content" ObjectID="_1647011346" r:id="rId13"/>
        </w:object>
      </w:r>
      <w:r w:rsidR="002C18C0">
        <w:rPr>
          <w:rFonts w:ascii="Times New Roman" w:hAnsi="Times New Roman" w:cs="Times New Roman"/>
          <w:sz w:val="300"/>
          <w:szCs w:val="300"/>
        </w:rPr>
        <w:t xml:space="preserve"> </w:t>
      </w:r>
      <w:r>
        <w:rPr>
          <w:rFonts w:ascii="Times New Roman" w:hAnsi="Times New Roman" w:cs="Times New Roman"/>
          <w:sz w:val="300"/>
          <w:szCs w:val="300"/>
        </w:rPr>
        <w:t xml:space="preserve"> </w:t>
      </w:r>
      <w:r w:rsidR="002C18C0">
        <w:rPr>
          <w:rFonts w:ascii="Times New Roman" w:hAnsi="Times New Roman" w:cs="Times New Roman"/>
          <w:sz w:val="300"/>
          <w:szCs w:val="300"/>
        </w:rPr>
        <w:t xml:space="preserve"> </w:t>
      </w:r>
      <w:r w:rsidR="002C18C0" w:rsidRPr="002C18C0">
        <w:rPr>
          <w:rFonts w:ascii="Times New Roman" w:hAnsi="Times New Roman" w:cs="Times New Roman"/>
          <w:color w:val="FF0000"/>
          <w:sz w:val="300"/>
          <w:szCs w:val="300"/>
        </w:rPr>
        <w:t>o</w:t>
      </w:r>
      <w:r w:rsidR="002C18C0">
        <w:rPr>
          <w:rFonts w:ascii="Times New Roman" w:hAnsi="Times New Roman" w:cs="Times New Roman"/>
          <w:sz w:val="300"/>
          <w:szCs w:val="300"/>
        </w:rPr>
        <w:t>kno</w:t>
      </w:r>
    </w:p>
    <w:p w:rsidR="002646C4" w:rsidRDefault="008220BF">
      <w:pPr>
        <w:rPr>
          <w:rFonts w:ascii="Times New Roman" w:hAnsi="Times New Roman" w:cs="Times New Roman"/>
          <w:sz w:val="300"/>
          <w:szCs w:val="300"/>
        </w:rPr>
      </w:pPr>
      <w:r w:rsidRPr="002646C4">
        <w:rPr>
          <w:rFonts w:ascii="Times New Roman" w:hAnsi="Times New Roman" w:cs="Times New Roman"/>
          <w:sz w:val="300"/>
          <w:szCs w:val="300"/>
        </w:rPr>
        <w:object w:dxaOrig="9588" w:dyaOrig="5395">
          <v:shape id="_x0000_i1028" type="#_x0000_t75" style="width:353.45pt;height:201.25pt" o:ole="">
            <v:imagedata r:id="rId14" o:title=""/>
          </v:shape>
          <o:OLEObject Type="Embed" ProgID="PowerPoint.Slide.12" ShapeID="_x0000_i1028" DrawAspect="Content" ObjectID="_1647011347" r:id="rId15"/>
        </w:object>
      </w:r>
      <w:r w:rsidR="002C18C0">
        <w:rPr>
          <w:rFonts w:ascii="Times New Roman" w:hAnsi="Times New Roman" w:cs="Times New Roman"/>
          <w:sz w:val="300"/>
          <w:szCs w:val="300"/>
        </w:rPr>
        <w:t xml:space="preserve"> per</w:t>
      </w:r>
      <w:r w:rsidR="002C18C0" w:rsidRPr="002C18C0">
        <w:rPr>
          <w:rFonts w:ascii="Times New Roman" w:hAnsi="Times New Roman" w:cs="Times New Roman"/>
          <w:color w:val="FF0000"/>
          <w:sz w:val="300"/>
          <w:szCs w:val="300"/>
        </w:rPr>
        <w:t>o</w:t>
      </w:r>
    </w:p>
    <w:p w:rsidR="008220BF" w:rsidRPr="008220BF" w:rsidRDefault="002C18C0">
      <w:pPr>
        <w:rPr>
          <w:rFonts w:ascii="Times New Roman" w:hAnsi="Times New Roman" w:cs="Times New Roman"/>
          <w:color w:val="FF0000"/>
          <w:sz w:val="300"/>
          <w:szCs w:val="300"/>
        </w:rPr>
      </w:pPr>
      <w:r w:rsidRPr="002646C4">
        <w:rPr>
          <w:rFonts w:ascii="Times New Roman" w:hAnsi="Times New Roman" w:cs="Times New Roman"/>
          <w:sz w:val="300"/>
          <w:szCs w:val="300"/>
        </w:rPr>
        <w:object w:dxaOrig="9588" w:dyaOrig="5395">
          <v:shape id="_x0000_i1029" type="#_x0000_t75" style="width:5in;height:204.55pt" o:ole="">
            <v:imagedata r:id="rId16" o:title=""/>
          </v:shape>
          <o:OLEObject Type="Embed" ProgID="PowerPoint.Slide.12" ShapeID="_x0000_i1029" DrawAspect="Content" ObjectID="_1647011348" r:id="rId17"/>
        </w:object>
      </w:r>
      <w:r>
        <w:rPr>
          <w:rFonts w:ascii="Times New Roman" w:hAnsi="Times New Roman" w:cs="Times New Roman"/>
          <w:sz w:val="300"/>
          <w:szCs w:val="300"/>
        </w:rPr>
        <w:t xml:space="preserve"> uch</w:t>
      </w:r>
      <w:r w:rsidRPr="002C18C0">
        <w:rPr>
          <w:rFonts w:ascii="Times New Roman" w:hAnsi="Times New Roman" w:cs="Times New Roman"/>
          <w:color w:val="FF0000"/>
          <w:sz w:val="300"/>
          <w:szCs w:val="300"/>
        </w:rPr>
        <w:t>o</w:t>
      </w:r>
    </w:p>
    <w:sectPr w:rsidR="008220BF" w:rsidRPr="008220BF" w:rsidSect="002646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46C4"/>
    <w:rsid w:val="002646C4"/>
    <w:rsid w:val="002C18C0"/>
    <w:rsid w:val="002E5C5C"/>
    <w:rsid w:val="008220BF"/>
    <w:rsid w:val="00A85E65"/>
    <w:rsid w:val="00BB5DBC"/>
    <w:rsid w:val="00D96D63"/>
    <w:rsid w:val="00E31672"/>
    <w:rsid w:val="00EB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96D63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6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4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Sn_mka_programu_Microsoft_Office_PowerPoint2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package" Target="embeddings/Sn_mka_programu_Microsoft_Office_PowerPoint4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Sn_mka_programu_Microsoft_Office_PowerPoint1.sldx"/><Relationship Id="rId5" Type="http://schemas.openxmlformats.org/officeDocument/2006/relationships/image" Target="media/image1.jpeg"/><Relationship Id="rId15" Type="http://schemas.openxmlformats.org/officeDocument/2006/relationships/package" Target="embeddings/Sn_mka_programu_Microsoft_Office_PowerPoint3.sldx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B670D-3E83-4131-9E8E-109A6D599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4</cp:revision>
  <dcterms:created xsi:type="dcterms:W3CDTF">2020-03-29T16:17:00Z</dcterms:created>
  <dcterms:modified xsi:type="dcterms:W3CDTF">2020-03-29T16:22:00Z</dcterms:modified>
</cp:coreProperties>
</file>