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PL  matematika  7. D</w:t>
      </w:r>
    </w:p>
    <w:p w:rsidR="00064FEC" w:rsidRPr="00437B26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>Do každého číselného radu doplň ďalších päť nasledujúcich čísel.</w:t>
      </w:r>
    </w:p>
    <w:p w:rsidR="00064FEC" w:rsidRPr="00437B26" w:rsidRDefault="00064FEC" w:rsidP="00064FEC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640, 636, 632, _____ , _____ , _____ , _____ , _____ </w:t>
      </w:r>
    </w:p>
    <w:p w:rsidR="00064FEC" w:rsidRPr="00437B26" w:rsidRDefault="00064FEC" w:rsidP="00064FEC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</w:p>
    <w:p w:rsidR="00064FEC" w:rsidRPr="00437B26" w:rsidRDefault="00064FEC" w:rsidP="00064FEC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257, 277, 293, _____ , _____ , _____ , _____ , _____ </w:t>
      </w:r>
    </w:p>
    <w:p w:rsidR="00064FEC" w:rsidRPr="00437B26" w:rsidRDefault="00064FEC" w:rsidP="00064FEC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</w:p>
    <w:p w:rsidR="00064FEC" w:rsidRPr="00437B26" w:rsidRDefault="00064FEC" w:rsidP="00064FEC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225, 325, 425, _____ , _____ , _____ , _____ , _____ </w:t>
      </w:r>
    </w:p>
    <w:p w:rsidR="00064FEC" w:rsidRPr="00437B26" w:rsidRDefault="00064FEC" w:rsidP="00064FEC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</w:p>
    <w:p w:rsidR="00064FEC" w:rsidRPr="00437B26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 xml:space="preserve">Vypočítaj súčin. </w:t>
      </w:r>
      <w:r w:rsidRPr="00437B26">
        <w:rPr>
          <w:rFonts w:ascii="Times New Roman" w:hAnsi="Times New Roman"/>
          <w:b/>
          <w:sz w:val="28"/>
          <w:szCs w:val="28"/>
        </w:rPr>
        <w:tab/>
      </w:r>
      <w:r w:rsidRPr="00437B26">
        <w:rPr>
          <w:rFonts w:ascii="Times New Roman" w:hAnsi="Times New Roman"/>
          <w:b/>
          <w:sz w:val="28"/>
          <w:szCs w:val="28"/>
        </w:rPr>
        <w:tab/>
      </w:r>
      <w:r w:rsidRPr="00437B26">
        <w:rPr>
          <w:rFonts w:ascii="Times New Roman" w:hAnsi="Times New Roman"/>
          <w:b/>
          <w:sz w:val="28"/>
          <w:szCs w:val="28"/>
        </w:rPr>
        <w:tab/>
      </w:r>
      <w:r w:rsidRPr="00437B26">
        <w:rPr>
          <w:rFonts w:ascii="Times New Roman" w:hAnsi="Times New Roman"/>
          <w:b/>
          <w:sz w:val="28"/>
          <w:szCs w:val="28"/>
        </w:rPr>
        <w:tab/>
        <w:t>3. Vypočítaj podiel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6 . 8 = ____ 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>8 . 7 = ____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>32 : 8 = ____42 : 6 = ____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9 . 7 = ____ 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>5 . 6 = ____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>54 : 9 = ____ 63 : 7 = ____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</w:p>
    <w:p w:rsidR="00064FEC" w:rsidRPr="00437B26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>Vypočítaj súčet a doplň chýbajúce číslo</w:t>
      </w:r>
      <w:r w:rsidRPr="00437B26">
        <w:rPr>
          <w:rFonts w:ascii="Times New Roman" w:hAnsi="Times New Roman"/>
          <w:sz w:val="28"/>
          <w:szCs w:val="28"/>
        </w:rPr>
        <w:t xml:space="preserve">. </w:t>
      </w:r>
    </w:p>
    <w:p w:rsidR="00064FEC" w:rsidRDefault="00064FEC" w:rsidP="00064FEC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5080</wp:posOffset>
                </wp:positionV>
                <wp:extent cx="405130" cy="249555"/>
                <wp:effectExtent l="33655" t="24765" r="37465" b="20955"/>
                <wp:wrapNone/>
                <wp:docPr id="6" name="Výbuch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955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9F3B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6" o:spid="_x0000_s1026" type="#_x0000_t71" style="position:absolute;margin-left:177.05pt;margin-top:.4pt;width:31.9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" strokeweight=".25pt"/>
            </w:pict>
          </mc:Fallback>
        </mc:AlternateContent>
      </w:r>
      <w:r w:rsidRPr="00D1107E">
        <w:rPr>
          <w:sz w:val="28"/>
          <w:szCs w:val="28"/>
        </w:rPr>
        <w:t xml:space="preserve">255 + 300 = _____ </w:t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680 +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= 710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240 + 90 = _____ </w:t>
      </w:r>
      <w:r>
        <w:rPr>
          <w:sz w:val="28"/>
          <w:szCs w:val="28"/>
        </w:rPr>
        <w:tab/>
      </w:r>
    </w:p>
    <w:p w:rsidR="00064FEC" w:rsidRDefault="00064FEC" w:rsidP="00064FEC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368300</wp:posOffset>
                </wp:positionV>
                <wp:extent cx="405130" cy="249555"/>
                <wp:effectExtent l="33655" t="21590" r="37465" b="24130"/>
                <wp:wrapNone/>
                <wp:docPr id="5" name="Výbuch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955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D3C8" id="Výbuch 1 5" o:spid="_x0000_s1026" type="#_x0000_t71" style="position:absolute;margin-left:177.05pt;margin-top:29pt;width:31.9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" strokeweight=".25pt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50800</wp:posOffset>
                </wp:positionV>
                <wp:extent cx="405130" cy="249555"/>
                <wp:effectExtent l="33655" t="18415" r="37465" b="27305"/>
                <wp:wrapNone/>
                <wp:docPr id="4" name="Výbuch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955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5886" id="Výbuch 1 4" o:spid="_x0000_s1026" type="#_x0000_t71" style="position:absolute;margin-left:177.05pt;margin-top:4pt;width:31.9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" strokeweight=".25pt"/>
            </w:pict>
          </mc:Fallback>
        </mc:AlternateContent>
      </w:r>
      <w:r>
        <w:rPr>
          <w:sz w:val="28"/>
          <w:szCs w:val="28"/>
        </w:rPr>
        <w:t xml:space="preserve"> </w:t>
      </w:r>
      <w:r w:rsidRPr="00D1107E">
        <w:rPr>
          <w:sz w:val="28"/>
          <w:szCs w:val="28"/>
        </w:rPr>
        <w:t xml:space="preserve">374 + 9 = 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400 +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>= 720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323 + 160 = _____ </w:t>
      </w:r>
      <w:r>
        <w:rPr>
          <w:sz w:val="28"/>
          <w:szCs w:val="28"/>
        </w:rPr>
        <w:t xml:space="preserve">     </w:t>
      </w:r>
    </w:p>
    <w:p w:rsidR="00064FEC" w:rsidRDefault="00064FEC" w:rsidP="00064FE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107E">
        <w:rPr>
          <w:sz w:val="28"/>
          <w:szCs w:val="28"/>
        </w:rPr>
        <w:t xml:space="preserve">5 + 504 = 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817 +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= 822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40 + 697 = _____ </w:t>
      </w:r>
    </w:p>
    <w:p w:rsidR="00064FEC" w:rsidRDefault="00064FEC" w:rsidP="00064FEC">
      <w:pPr>
        <w:rPr>
          <w:sz w:val="28"/>
          <w:szCs w:val="28"/>
        </w:rPr>
      </w:pPr>
    </w:p>
    <w:p w:rsidR="00064FEC" w:rsidRPr="00437B26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 xml:space="preserve">Porovnaj čísla znakmi </w:t>
      </w:r>
      <w:r w:rsidRPr="00D92D36">
        <w:rPr>
          <w:rFonts w:ascii="Times New Roman" w:hAnsi="Times New Roman"/>
          <w:b/>
          <w:color w:val="FF0000"/>
          <w:sz w:val="40"/>
          <w:szCs w:val="40"/>
        </w:rPr>
        <w:t>&gt;</w:t>
      </w:r>
      <w:r w:rsidRPr="00D92D36">
        <w:rPr>
          <w:rFonts w:ascii="Times New Roman" w:hAnsi="Times New Roman"/>
          <w:b/>
          <w:sz w:val="40"/>
          <w:szCs w:val="40"/>
        </w:rPr>
        <w:t xml:space="preserve"> </w:t>
      </w:r>
      <w:r w:rsidRPr="00437B26">
        <w:rPr>
          <w:rFonts w:ascii="Times New Roman" w:hAnsi="Times New Roman"/>
          <w:b/>
          <w:sz w:val="28"/>
          <w:szCs w:val="28"/>
        </w:rPr>
        <w:t xml:space="preserve">alebo </w:t>
      </w:r>
      <w:r w:rsidRPr="00D92D36">
        <w:rPr>
          <w:rFonts w:ascii="Times New Roman" w:hAnsi="Times New Roman"/>
          <w:b/>
          <w:color w:val="FF0000"/>
          <w:sz w:val="40"/>
          <w:szCs w:val="40"/>
        </w:rPr>
        <w:t xml:space="preserve">&lt; </w:t>
      </w:r>
      <w:r w:rsidRPr="00437B26">
        <w:rPr>
          <w:rFonts w:ascii="Times New Roman" w:hAnsi="Times New Roman"/>
          <w:b/>
          <w:sz w:val="28"/>
          <w:szCs w:val="28"/>
        </w:rPr>
        <w:t>.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 583___ 538 </w:t>
      </w:r>
      <w:r w:rsidRPr="00437B26">
        <w:rPr>
          <w:rFonts w:ascii="Times New Roman" w:hAnsi="Times New Roman"/>
          <w:sz w:val="28"/>
          <w:szCs w:val="28"/>
        </w:rPr>
        <w:tab/>
        <w:t xml:space="preserve">295___1 846 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 xml:space="preserve">3 366___ 6 633 </w:t>
      </w:r>
      <w:r w:rsidRPr="00437B26">
        <w:rPr>
          <w:rFonts w:ascii="Times New Roman" w:hAnsi="Times New Roman"/>
          <w:sz w:val="28"/>
          <w:szCs w:val="28"/>
        </w:rPr>
        <w:tab/>
        <w:t xml:space="preserve">295___ 259 </w:t>
      </w:r>
      <w:r w:rsidRPr="00437B26">
        <w:rPr>
          <w:rFonts w:ascii="Times New Roman" w:hAnsi="Times New Roman"/>
          <w:sz w:val="28"/>
          <w:szCs w:val="28"/>
        </w:rPr>
        <w:tab/>
        <w:t xml:space="preserve">       </w:t>
      </w:r>
    </w:p>
    <w:p w:rsidR="00064FEC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 xml:space="preserve">401___ 410 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 xml:space="preserve">536___ 806 </w:t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 xml:space="preserve">845___ 5 048 </w:t>
      </w:r>
      <w:r w:rsidRPr="00437B26">
        <w:rPr>
          <w:rFonts w:ascii="Times New Roman" w:hAnsi="Times New Roman"/>
          <w:sz w:val="28"/>
          <w:szCs w:val="28"/>
        </w:rPr>
        <w:tab/>
        <w:t xml:space="preserve">714___ 741 6.. 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</w:p>
    <w:p w:rsidR="00064FEC" w:rsidRPr="00437B26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>Brat má na účte 146 €, sestra 320 € a ja 58 €. Koľko eur máme na účte všetci ?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 xml:space="preserve"> Výpočet</w:t>
      </w:r>
      <w:r w:rsidRPr="00437B26">
        <w:rPr>
          <w:rFonts w:ascii="Times New Roman" w:hAnsi="Times New Roman"/>
          <w:sz w:val="28"/>
          <w:szCs w:val="28"/>
        </w:rPr>
        <w:t>:</w:t>
      </w:r>
      <w:r w:rsidRPr="00437B26">
        <w:rPr>
          <w:rFonts w:ascii="Times New Roman" w:hAnsi="Times New Roman"/>
          <w:sz w:val="28"/>
          <w:szCs w:val="28"/>
        </w:rPr>
        <w:tab/>
        <w:t>_____________________________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>____________________________</w:t>
      </w:r>
    </w:p>
    <w:p w:rsidR="00064FEC" w:rsidRPr="00437B26" w:rsidRDefault="00064FEC" w:rsidP="00064FEC">
      <w:p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sz w:val="28"/>
          <w:szCs w:val="28"/>
        </w:rPr>
        <w:tab/>
      </w:r>
      <w:r w:rsidRPr="00437B26">
        <w:rPr>
          <w:rFonts w:ascii="Times New Roman" w:hAnsi="Times New Roman"/>
          <w:sz w:val="28"/>
          <w:szCs w:val="28"/>
        </w:rPr>
        <w:tab/>
        <w:t>_____________________________</w:t>
      </w:r>
    </w:p>
    <w:p w:rsidR="00064FEC" w:rsidRDefault="00064FEC" w:rsidP="00064FEC">
      <w:pPr>
        <w:rPr>
          <w:sz w:val="28"/>
          <w:szCs w:val="28"/>
        </w:rPr>
      </w:pPr>
      <w:r w:rsidRPr="00437B26">
        <w:rPr>
          <w:rFonts w:ascii="Times New Roman" w:hAnsi="Times New Roman"/>
          <w:b/>
          <w:sz w:val="28"/>
          <w:szCs w:val="28"/>
        </w:rPr>
        <w:t>Odpoveď</w:t>
      </w:r>
      <w:r w:rsidRPr="00437B26">
        <w:rPr>
          <w:rFonts w:ascii="Times New Roman" w:hAnsi="Times New Roman"/>
          <w:sz w:val="28"/>
          <w:szCs w:val="28"/>
        </w:rPr>
        <w:t>:__________________________________________</w:t>
      </w:r>
      <w:r>
        <w:rPr>
          <w:sz w:val="28"/>
          <w:szCs w:val="28"/>
        </w:rPr>
        <w:t>_________ .</w:t>
      </w:r>
    </w:p>
    <w:p w:rsidR="00064FEC" w:rsidRPr="00437B26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37B26">
        <w:rPr>
          <w:rFonts w:ascii="Times New Roman" w:hAnsi="Times New Roman"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368935</wp:posOffset>
                </wp:positionV>
                <wp:extent cx="405130" cy="249555"/>
                <wp:effectExtent l="33655" t="20955" r="37465" b="24765"/>
                <wp:wrapNone/>
                <wp:docPr id="3" name="Výbuch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955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2BFB" id="Výbuch 1 3" o:spid="_x0000_s1026" type="#_x0000_t71" style="position:absolute;margin-left:174.8pt;margin-top:29.05pt;width:31.9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" strokeweight=".25pt"/>
            </w:pict>
          </mc:Fallback>
        </mc:AlternateContent>
      </w:r>
      <w:r w:rsidRPr="00437B26">
        <w:rPr>
          <w:rFonts w:ascii="Times New Roman" w:hAnsi="Times New Roman"/>
          <w:b/>
          <w:sz w:val="28"/>
          <w:szCs w:val="28"/>
        </w:rPr>
        <w:t>Vypočítaj rozdiel a doplň chýbajúce číslo</w:t>
      </w:r>
      <w:r w:rsidRPr="00437B26">
        <w:rPr>
          <w:rFonts w:ascii="Times New Roman" w:hAnsi="Times New Roman"/>
          <w:sz w:val="28"/>
          <w:szCs w:val="28"/>
        </w:rPr>
        <w:t>.</w:t>
      </w:r>
    </w:p>
    <w:p w:rsidR="00064FEC" w:rsidRDefault="00064FEC" w:rsidP="00064FEC">
      <w:pPr>
        <w:rPr>
          <w:sz w:val="28"/>
          <w:szCs w:val="28"/>
        </w:rPr>
      </w:pPr>
      <w:r w:rsidRPr="00D1107E">
        <w:rPr>
          <w:sz w:val="28"/>
          <w:szCs w:val="28"/>
        </w:rPr>
        <w:t xml:space="preserve">552 - 400 = 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750 -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= 610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450 - 310 = _____ </w:t>
      </w:r>
      <w:r>
        <w:rPr>
          <w:sz w:val="28"/>
          <w:szCs w:val="28"/>
        </w:rPr>
        <w:tab/>
        <w:t xml:space="preserve">   </w:t>
      </w:r>
    </w:p>
    <w:p w:rsidR="00064FEC" w:rsidRDefault="00064FEC" w:rsidP="00064FEC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364490</wp:posOffset>
                </wp:positionV>
                <wp:extent cx="405130" cy="249555"/>
                <wp:effectExtent l="33655" t="21590" r="37465" b="24130"/>
                <wp:wrapNone/>
                <wp:docPr id="2" name="Výbuch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955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37CD" id="Výbuch 1 2" o:spid="_x0000_s1026" type="#_x0000_t71" style="position:absolute;margin-left:174.8pt;margin-top:28.7pt;width:31.9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" strokeweight=".25pt"/>
            </w:pict>
          </mc:Fallback>
        </mc:AlternateContent>
      </w:r>
      <w:r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29210</wp:posOffset>
                </wp:positionV>
                <wp:extent cx="405130" cy="249555"/>
                <wp:effectExtent l="33655" t="19685" r="37465" b="26035"/>
                <wp:wrapNone/>
                <wp:docPr id="1" name="Výbuch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955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1244" id="Výbuch 1 1" o:spid="_x0000_s1026" type="#_x0000_t71" style="position:absolute;margin-left:174.8pt;margin-top:2.3pt;width:31.9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" strokeweight=".25pt"/>
            </w:pict>
          </mc:Fallback>
        </mc:AlternateContent>
      </w:r>
      <w:r w:rsidRPr="00D1107E">
        <w:rPr>
          <w:sz w:val="28"/>
          <w:szCs w:val="28"/>
        </w:rPr>
        <w:t xml:space="preserve">371 - 7 = 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210 -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>= 120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1107E">
        <w:rPr>
          <w:sz w:val="28"/>
          <w:szCs w:val="28"/>
        </w:rPr>
        <w:t xml:space="preserve">923 - 60 = _____ </w:t>
      </w:r>
      <w:r>
        <w:rPr>
          <w:sz w:val="28"/>
          <w:szCs w:val="28"/>
        </w:rPr>
        <w:tab/>
      </w:r>
    </w:p>
    <w:p w:rsidR="00064FEC" w:rsidRPr="001E646C" w:rsidRDefault="00064FEC" w:rsidP="00064FE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107E">
        <w:rPr>
          <w:sz w:val="28"/>
          <w:szCs w:val="28"/>
        </w:rPr>
        <w:t xml:space="preserve">596 - </w:t>
      </w:r>
      <w:r w:rsidRPr="005C229F">
        <w:rPr>
          <w:sz w:val="28"/>
          <w:szCs w:val="28"/>
        </w:rPr>
        <w:t xml:space="preserve">61 = _____ </w:t>
      </w:r>
      <w:r w:rsidRPr="005C229F">
        <w:rPr>
          <w:sz w:val="28"/>
          <w:szCs w:val="28"/>
        </w:rPr>
        <w:tab/>
      </w:r>
      <w:r w:rsidRPr="005C229F">
        <w:rPr>
          <w:sz w:val="28"/>
          <w:szCs w:val="28"/>
        </w:rPr>
        <w:tab/>
        <w:t xml:space="preserve">819 - </w:t>
      </w:r>
      <w:r w:rsidRPr="005C229F">
        <w:rPr>
          <w:sz w:val="28"/>
          <w:szCs w:val="28"/>
        </w:rPr>
        <w:tab/>
      </w:r>
      <w:r w:rsidRPr="005C229F">
        <w:rPr>
          <w:sz w:val="28"/>
          <w:szCs w:val="28"/>
        </w:rPr>
        <w:tab/>
        <w:t xml:space="preserve">= 804 </w:t>
      </w:r>
      <w:r w:rsidRPr="005C229F">
        <w:rPr>
          <w:sz w:val="28"/>
          <w:szCs w:val="28"/>
        </w:rPr>
        <w:tab/>
      </w:r>
      <w:r w:rsidRPr="005C229F">
        <w:rPr>
          <w:sz w:val="28"/>
          <w:szCs w:val="28"/>
        </w:rPr>
        <w:tab/>
      </w:r>
      <w:r w:rsidRPr="005C229F">
        <w:rPr>
          <w:sz w:val="28"/>
          <w:szCs w:val="28"/>
        </w:rPr>
        <w:tab/>
        <w:t>670 - 7 = _____</w:t>
      </w:r>
    </w:p>
    <w:p w:rsidR="00064FEC" w:rsidRPr="001E646C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Porovnaj</w:t>
      </w:r>
      <w:r w:rsidRPr="00324C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čísla </w:t>
      </w:r>
      <w:r w:rsidRPr="001E646C">
        <w:rPr>
          <w:b/>
          <w:sz w:val="28"/>
          <w:szCs w:val="28"/>
        </w:rPr>
        <w:t>zna</w:t>
      </w:r>
      <w:r>
        <w:rPr>
          <w:b/>
          <w:sz w:val="28"/>
          <w:szCs w:val="28"/>
        </w:rPr>
        <w:t>kmi</w:t>
      </w:r>
      <w:r>
        <w:rPr>
          <w:b/>
          <w:sz w:val="28"/>
          <w:szCs w:val="28"/>
        </w:rPr>
        <w:tab/>
      </w:r>
      <w:r w:rsidRPr="00324CE9">
        <w:rPr>
          <w:b/>
          <w:color w:val="FF0000"/>
          <w:sz w:val="28"/>
          <w:szCs w:val="28"/>
        </w:rPr>
        <w:t xml:space="preserve"> </w:t>
      </w:r>
      <w:r w:rsidRPr="00324CE9">
        <w:rPr>
          <w:b/>
          <w:color w:val="FF0000"/>
          <w:sz w:val="36"/>
          <w:szCs w:val="36"/>
        </w:rPr>
        <w:t xml:space="preserve">&gt; , </w:t>
      </w:r>
      <w:r w:rsidRPr="00324CE9">
        <w:rPr>
          <w:b/>
          <w:color w:val="FF0000"/>
          <w:sz w:val="36"/>
          <w:szCs w:val="36"/>
        </w:rPr>
        <w:tab/>
        <w:t>= ,</w:t>
      </w:r>
      <w:r w:rsidRPr="00324CE9">
        <w:rPr>
          <w:b/>
          <w:color w:val="FF0000"/>
          <w:sz w:val="36"/>
          <w:szCs w:val="36"/>
        </w:rPr>
        <w:tab/>
        <w:t xml:space="preserve"> &lt;</w:t>
      </w:r>
      <w:r w:rsidRPr="00324CE9">
        <w:rPr>
          <w:b/>
          <w:color w:val="FF0000"/>
          <w:sz w:val="28"/>
          <w:szCs w:val="28"/>
        </w:rPr>
        <w:t xml:space="preserve"> ,</w:t>
      </w:r>
      <w:r>
        <w:rPr>
          <w:b/>
          <w:sz w:val="28"/>
          <w:szCs w:val="28"/>
        </w:rPr>
        <w:tab/>
      </w:r>
    </w:p>
    <w:p w:rsidR="00064FEC" w:rsidRDefault="00064FEC" w:rsidP="00064FEC">
      <w:pPr>
        <w:spacing w:line="24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504 </w:t>
      </w:r>
      <w:r>
        <w:rPr>
          <w:rFonts w:ascii="Times New Roman" w:hAnsi="Times New Roman"/>
          <w:sz w:val="28"/>
          <w:szCs w:val="28"/>
        </w:rPr>
        <w:t>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325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504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804</w:t>
      </w:r>
      <w:r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 xml:space="preserve"> 61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804</w:t>
      </w:r>
      <w:r>
        <w:rPr>
          <w:rFonts w:ascii="Times New Roman" w:hAnsi="Times New Roman"/>
          <w:sz w:val="28"/>
          <w:szCs w:val="28"/>
        </w:rPr>
        <w:tab/>
        <w:t>1</w:t>
      </w:r>
      <w:r w:rsidRPr="001E646C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000 </w:t>
      </w:r>
      <w:r>
        <w:rPr>
          <w:rFonts w:ascii="Times New Roman" w:hAnsi="Times New Roman"/>
          <w:sz w:val="28"/>
          <w:szCs w:val="28"/>
        </w:rPr>
        <w:t>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999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999 </w:t>
      </w:r>
    </w:p>
    <w:p w:rsidR="00064FEC" w:rsidRDefault="00064FEC" w:rsidP="00064FEC">
      <w:pPr>
        <w:spacing w:line="24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104 </w:t>
      </w:r>
      <w:r>
        <w:rPr>
          <w:rFonts w:ascii="Times New Roman" w:hAnsi="Times New Roman"/>
          <w:sz w:val="28"/>
          <w:szCs w:val="28"/>
        </w:rPr>
        <w:tab/>
        <w:t>........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104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937 </w:t>
      </w:r>
      <w:r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397 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329 </w:t>
      </w:r>
      <w:r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329</w:t>
      </w:r>
    </w:p>
    <w:p w:rsidR="00064FEC" w:rsidRDefault="00064FEC" w:rsidP="00064FEC">
      <w:pPr>
        <w:spacing w:line="24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405 </w:t>
      </w:r>
      <w:r>
        <w:rPr>
          <w:rFonts w:ascii="Times New Roman" w:hAnsi="Times New Roman"/>
          <w:sz w:val="28"/>
          <w:szCs w:val="28"/>
        </w:rPr>
        <w:t>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235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504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604</w:t>
      </w:r>
      <w:r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 xml:space="preserve"> 81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408 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000</w:t>
      </w:r>
      <w:r>
        <w:rPr>
          <w:rFonts w:ascii="Times New Roman" w:hAnsi="Times New Roman"/>
          <w:sz w:val="28"/>
          <w:szCs w:val="28"/>
        </w:rPr>
        <w:t>.......</w:t>
      </w:r>
      <w:r>
        <w:rPr>
          <w:rFonts w:ascii="Times New Roman" w:hAnsi="Times New Roman"/>
          <w:sz w:val="28"/>
          <w:szCs w:val="28"/>
        </w:rPr>
        <w:tab/>
        <w:t>.</w:t>
      </w:r>
      <w:r w:rsidRPr="001E646C">
        <w:rPr>
          <w:rFonts w:ascii="Times New Roman" w:hAnsi="Times New Roman"/>
          <w:sz w:val="28"/>
          <w:szCs w:val="28"/>
        </w:rPr>
        <w:t xml:space="preserve"> 99</w:t>
      </w:r>
      <w:r>
        <w:rPr>
          <w:rFonts w:ascii="Times New Roman" w:hAnsi="Times New Roman"/>
          <w:sz w:val="28"/>
          <w:szCs w:val="28"/>
        </w:rPr>
        <w:t> 999</w:t>
      </w:r>
    </w:p>
    <w:p w:rsidR="00064FEC" w:rsidRDefault="00064FEC" w:rsidP="00064FEC">
      <w:pPr>
        <w:spacing w:line="24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105 </w:t>
      </w:r>
      <w:r>
        <w:rPr>
          <w:rFonts w:ascii="Times New Roman" w:hAnsi="Times New Roman"/>
          <w:sz w:val="28"/>
          <w:szCs w:val="28"/>
        </w:rPr>
        <w:tab/>
        <w:t>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105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 xml:space="preserve"> 21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739 </w:t>
      </w:r>
      <w:r>
        <w:rPr>
          <w:rFonts w:ascii="Times New Roman" w:hAnsi="Times New Roman"/>
          <w:sz w:val="28"/>
          <w:szCs w:val="28"/>
        </w:rPr>
        <w:t>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937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 xml:space="preserve"> 17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 xml:space="preserve">329 </w:t>
      </w:r>
      <w:r>
        <w:rPr>
          <w:rFonts w:ascii="Times New Roman" w:hAnsi="Times New Roman"/>
          <w:sz w:val="28"/>
          <w:szCs w:val="28"/>
        </w:rPr>
        <w:t>.......</w:t>
      </w:r>
      <w:r>
        <w:rPr>
          <w:rFonts w:ascii="Times New Roman" w:hAnsi="Times New Roman"/>
          <w:sz w:val="28"/>
          <w:szCs w:val="28"/>
        </w:rPr>
        <w:tab/>
      </w:r>
      <w:r w:rsidRPr="001E646C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 </w:t>
      </w:r>
      <w:r w:rsidRPr="001E646C">
        <w:rPr>
          <w:rFonts w:ascii="Times New Roman" w:hAnsi="Times New Roman"/>
          <w:sz w:val="28"/>
          <w:szCs w:val="28"/>
        </w:rPr>
        <w:t>329</w:t>
      </w:r>
    </w:p>
    <w:p w:rsidR="00064FEC" w:rsidRPr="00324CE9" w:rsidRDefault="00064FEC" w:rsidP="00064FEC">
      <w:pPr>
        <w:rPr>
          <w:rFonts w:ascii="Times New Roman" w:hAnsi="Times New Roman"/>
          <w:b/>
          <w:sz w:val="28"/>
          <w:szCs w:val="28"/>
        </w:rPr>
      </w:pPr>
    </w:p>
    <w:p w:rsidR="00064FEC" w:rsidRPr="00324CE9" w:rsidRDefault="00064FEC" w:rsidP="00064FEC">
      <w:pPr>
        <w:pStyle w:val="Odsekzoznamu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24CE9">
        <w:rPr>
          <w:rFonts w:ascii="Times New Roman" w:hAnsi="Times New Roman"/>
          <w:b/>
          <w:sz w:val="28"/>
          <w:szCs w:val="28"/>
        </w:rPr>
        <w:t>Dopíš čísla do postupnosti:</w:t>
      </w:r>
    </w:p>
    <w:p w:rsidR="00064FE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 xml:space="preserve"> 6 700, 7 000, 7300, _______ , _______ , _______ , </w:t>
      </w:r>
    </w:p>
    <w:p w:rsidR="00064FE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 xml:space="preserve">909 070, 909 080, 909 090, ____________ </w:t>
      </w:r>
      <w:r>
        <w:rPr>
          <w:rFonts w:ascii="Times New Roman" w:hAnsi="Times New Roman"/>
          <w:sz w:val="28"/>
          <w:szCs w:val="28"/>
        </w:rPr>
        <w:t>, ____________ , ____________ ,</w:t>
      </w:r>
    </w:p>
    <w:p w:rsidR="00064FE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 xml:space="preserve">58 004, 58 003, 58 002, ____________ , ____________ , ____________ , </w:t>
      </w:r>
    </w:p>
    <w:p w:rsidR="00064FE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 xml:space="preserve">7 700, 7 900, 8 100, _______ , _______ , _______ , </w:t>
      </w:r>
    </w:p>
    <w:p w:rsidR="00064FE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 xml:space="preserve">209 050, 209 060, 209 070, ____________ </w:t>
      </w:r>
      <w:r>
        <w:rPr>
          <w:rFonts w:ascii="Times New Roman" w:hAnsi="Times New Roman"/>
          <w:sz w:val="28"/>
          <w:szCs w:val="28"/>
        </w:rPr>
        <w:t>, ____________ , ____________ ,</w:t>
      </w:r>
    </w:p>
    <w:p w:rsidR="00064FE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1E646C">
        <w:rPr>
          <w:rFonts w:ascii="Times New Roman" w:hAnsi="Times New Roman"/>
          <w:sz w:val="28"/>
          <w:szCs w:val="28"/>
        </w:rPr>
        <w:t>85 003, 85 002, 85 001, ____________ , ____________ , ____________ ,</w:t>
      </w:r>
    </w:p>
    <w:p w:rsidR="00064FEC" w:rsidRPr="005C229F" w:rsidRDefault="00064FEC" w:rsidP="00064FEC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5C229F">
        <w:rPr>
          <w:rFonts w:ascii="Times New Roman" w:hAnsi="Times New Roman"/>
          <w:b/>
          <w:sz w:val="24"/>
          <w:szCs w:val="24"/>
        </w:rPr>
        <w:t xml:space="preserve">K číslam dopíš číslo, ktoré sa v číselnom rade nachádza </w:t>
      </w:r>
      <w:r w:rsidRPr="005C229F">
        <w:rPr>
          <w:rFonts w:ascii="Times New Roman" w:hAnsi="Times New Roman"/>
          <w:b/>
          <w:sz w:val="24"/>
          <w:szCs w:val="24"/>
          <w:u w:val="single"/>
        </w:rPr>
        <w:t xml:space="preserve">tesne </w:t>
      </w:r>
      <w:r w:rsidRPr="005C229F">
        <w:rPr>
          <w:rFonts w:ascii="Times New Roman" w:hAnsi="Times New Roman"/>
          <w:b/>
          <w:color w:val="FF0000"/>
          <w:sz w:val="24"/>
          <w:szCs w:val="24"/>
          <w:u w:val="single"/>
        </w:rPr>
        <w:t>pred</w:t>
      </w:r>
      <w:r w:rsidRPr="005C229F">
        <w:rPr>
          <w:rFonts w:ascii="Times New Roman" w:hAnsi="Times New Roman"/>
          <w:b/>
          <w:sz w:val="24"/>
          <w:szCs w:val="24"/>
        </w:rPr>
        <w:t xml:space="preserve"> ním a </w:t>
      </w:r>
      <w:r w:rsidRPr="005C229F">
        <w:rPr>
          <w:rFonts w:ascii="Times New Roman" w:hAnsi="Times New Roman"/>
          <w:b/>
          <w:color w:val="FF0000"/>
          <w:sz w:val="24"/>
          <w:szCs w:val="24"/>
          <w:u w:val="single"/>
        </w:rPr>
        <w:t>za ním:</w:t>
      </w:r>
    </w:p>
    <w:p w:rsidR="00064FEC" w:rsidRPr="005C229F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5C229F">
        <w:rPr>
          <w:rFonts w:ascii="Times New Roman" w:hAnsi="Times New Roman"/>
          <w:sz w:val="28"/>
          <w:szCs w:val="28"/>
        </w:rPr>
        <w:t>a) 12</w:t>
      </w:r>
      <w:r>
        <w:rPr>
          <w:rFonts w:ascii="Times New Roman" w:hAnsi="Times New Roman"/>
          <w:sz w:val="28"/>
          <w:szCs w:val="28"/>
        </w:rPr>
        <w:t> </w:t>
      </w:r>
      <w:r w:rsidRPr="005C229F">
        <w:rPr>
          <w:rFonts w:ascii="Times New Roman" w:hAnsi="Times New Roman"/>
          <w:sz w:val="28"/>
          <w:szCs w:val="28"/>
        </w:rPr>
        <w:t>594</w:t>
      </w:r>
      <w:r>
        <w:rPr>
          <w:rFonts w:ascii="Times New Roman" w:hAnsi="Times New Roman"/>
          <w:sz w:val="28"/>
          <w:szCs w:val="28"/>
        </w:rPr>
        <w:t xml:space="preserve"> _________</w:t>
      </w:r>
      <w:r>
        <w:rPr>
          <w:rFonts w:ascii="Times New Roman" w:hAnsi="Times New Roman"/>
          <w:sz w:val="28"/>
          <w:szCs w:val="28"/>
        </w:rPr>
        <w:tab/>
        <w:t>__________</w:t>
      </w:r>
    </w:p>
    <w:p w:rsidR="00064FEC" w:rsidRPr="005C229F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5C229F">
        <w:rPr>
          <w:rFonts w:ascii="Times New Roman" w:hAnsi="Times New Roman"/>
          <w:sz w:val="28"/>
          <w:szCs w:val="28"/>
        </w:rPr>
        <w:t>b) 25</w:t>
      </w:r>
      <w:r>
        <w:rPr>
          <w:rFonts w:ascii="Times New Roman" w:hAnsi="Times New Roman"/>
          <w:sz w:val="28"/>
          <w:szCs w:val="28"/>
        </w:rPr>
        <w:t> </w:t>
      </w:r>
      <w:r w:rsidRPr="005C229F">
        <w:rPr>
          <w:rFonts w:ascii="Times New Roman" w:hAnsi="Times New Roman"/>
          <w:sz w:val="28"/>
          <w:szCs w:val="28"/>
        </w:rPr>
        <w:t>493</w:t>
      </w:r>
      <w:r>
        <w:rPr>
          <w:rFonts w:ascii="Times New Roman" w:hAnsi="Times New Roman"/>
          <w:sz w:val="28"/>
          <w:szCs w:val="28"/>
        </w:rPr>
        <w:t xml:space="preserve"> ________</w:t>
      </w:r>
      <w:r>
        <w:rPr>
          <w:rFonts w:ascii="Times New Roman" w:hAnsi="Times New Roman"/>
          <w:sz w:val="28"/>
          <w:szCs w:val="28"/>
        </w:rPr>
        <w:tab/>
        <w:t>__________</w:t>
      </w:r>
    </w:p>
    <w:p w:rsidR="00064FEC" w:rsidRPr="005C229F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5C229F">
        <w:rPr>
          <w:rFonts w:ascii="Times New Roman" w:hAnsi="Times New Roman"/>
          <w:sz w:val="28"/>
          <w:szCs w:val="28"/>
        </w:rPr>
        <w:t>c) 16</w:t>
      </w:r>
      <w:r>
        <w:rPr>
          <w:rFonts w:ascii="Times New Roman" w:hAnsi="Times New Roman"/>
          <w:sz w:val="28"/>
          <w:szCs w:val="28"/>
        </w:rPr>
        <w:t> </w:t>
      </w:r>
      <w:r w:rsidRPr="005C229F">
        <w:rPr>
          <w:rFonts w:ascii="Times New Roman" w:hAnsi="Times New Roman"/>
          <w:sz w:val="28"/>
          <w:szCs w:val="28"/>
        </w:rPr>
        <w:t>304</w:t>
      </w:r>
      <w:r>
        <w:rPr>
          <w:rFonts w:ascii="Times New Roman" w:hAnsi="Times New Roman"/>
          <w:sz w:val="28"/>
          <w:szCs w:val="28"/>
        </w:rPr>
        <w:t xml:space="preserve"> ________</w:t>
      </w:r>
      <w:r>
        <w:rPr>
          <w:rFonts w:ascii="Times New Roman" w:hAnsi="Times New Roman"/>
          <w:sz w:val="28"/>
          <w:szCs w:val="28"/>
        </w:rPr>
        <w:tab/>
        <w:t>___________</w:t>
      </w:r>
    </w:p>
    <w:p w:rsidR="00064FEC" w:rsidRPr="001E646C" w:rsidRDefault="00064FEC" w:rsidP="00064FEC">
      <w:pPr>
        <w:spacing w:line="360" w:lineRule="auto"/>
        <w:rPr>
          <w:rFonts w:ascii="Times New Roman" w:hAnsi="Times New Roman"/>
          <w:sz w:val="28"/>
          <w:szCs w:val="28"/>
        </w:rPr>
      </w:pPr>
      <w:r w:rsidRPr="005C229F">
        <w:rPr>
          <w:rFonts w:ascii="Times New Roman" w:hAnsi="Times New Roman"/>
          <w:sz w:val="28"/>
          <w:szCs w:val="28"/>
        </w:rPr>
        <w:t>d) 6</w:t>
      </w:r>
      <w:r>
        <w:rPr>
          <w:rFonts w:ascii="Times New Roman" w:hAnsi="Times New Roman"/>
          <w:sz w:val="28"/>
          <w:szCs w:val="28"/>
        </w:rPr>
        <w:t> </w:t>
      </w:r>
      <w:r w:rsidRPr="005C229F">
        <w:rPr>
          <w:rFonts w:ascii="Times New Roman" w:hAnsi="Times New Roman"/>
          <w:sz w:val="28"/>
          <w:szCs w:val="28"/>
        </w:rPr>
        <w:t>832</w:t>
      </w:r>
      <w:r>
        <w:rPr>
          <w:rFonts w:ascii="Times New Roman" w:hAnsi="Times New Roman"/>
          <w:sz w:val="28"/>
          <w:szCs w:val="28"/>
        </w:rPr>
        <w:t xml:space="preserve"> __________</w:t>
      </w:r>
      <w:r>
        <w:rPr>
          <w:rFonts w:ascii="Times New Roman" w:hAnsi="Times New Roman"/>
          <w:sz w:val="28"/>
          <w:szCs w:val="28"/>
        </w:rPr>
        <w:tab/>
        <w:t>___________</w:t>
      </w:r>
    </w:p>
    <w:p w:rsidR="005F650A" w:rsidRDefault="005F650A"/>
    <w:p w:rsidR="00064FEC" w:rsidRPr="00373E37" w:rsidRDefault="00064FEC" w:rsidP="00064FEC">
      <w:pPr>
        <w:rPr>
          <w:rFonts w:ascii="Times New Roman" w:hAnsi="Times New Roman"/>
          <w:b/>
          <w:sz w:val="32"/>
          <w:szCs w:val="32"/>
        </w:rPr>
      </w:pPr>
      <w:r w:rsidRPr="00373E37">
        <w:rPr>
          <w:rFonts w:ascii="Times New Roman" w:hAnsi="Times New Roman"/>
          <w:b/>
          <w:sz w:val="32"/>
          <w:szCs w:val="32"/>
        </w:rPr>
        <w:lastRenderedPageBreak/>
        <w:t>Občianska náuka</w:t>
      </w:r>
      <w:r>
        <w:rPr>
          <w:rFonts w:ascii="Times New Roman" w:hAnsi="Times New Roman"/>
          <w:b/>
          <w:sz w:val="32"/>
          <w:szCs w:val="32"/>
        </w:rPr>
        <w:t xml:space="preserve"> 7. D</w:t>
      </w:r>
    </w:p>
    <w:p w:rsidR="00064FEC" w:rsidRPr="00373E37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373E37">
        <w:rPr>
          <w:rFonts w:ascii="Times New Roman" w:hAnsi="Times New Roman"/>
          <w:b/>
          <w:sz w:val="28"/>
          <w:szCs w:val="28"/>
          <w:u w:val="single"/>
        </w:rPr>
        <w:t>Starostlivosť o zdravie</w: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 w:rsidRPr="00373E37">
        <w:rPr>
          <w:rFonts w:ascii="Times New Roman" w:hAnsi="Times New Roman"/>
          <w:b/>
          <w:sz w:val="28"/>
          <w:szCs w:val="28"/>
        </w:rPr>
        <w:t>K starostlivosti o zdravie patrí:</w:t>
      </w:r>
    </w:p>
    <w:p w:rsidR="00064FEC" w:rsidRPr="00373E37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>pravidelná prehliadka u</w:t>
      </w:r>
      <w:r>
        <w:rPr>
          <w:rFonts w:ascii="Times New Roman" w:hAnsi="Times New Roman"/>
          <w:sz w:val="28"/>
          <w:szCs w:val="28"/>
        </w:rPr>
        <w:t> </w:t>
      </w:r>
      <w:r w:rsidRPr="00373E37">
        <w:rPr>
          <w:rFonts w:ascii="Times New Roman" w:hAnsi="Times New Roman"/>
          <w:sz w:val="28"/>
          <w:szCs w:val="28"/>
        </w:rPr>
        <w:t>lekára</w:t>
      </w:r>
      <w:r>
        <w:rPr>
          <w:rFonts w:ascii="Times New Roman" w:hAnsi="Times New Roman"/>
          <w:sz w:val="28"/>
          <w:szCs w:val="28"/>
        </w:rPr>
        <w:t>,</w:t>
      </w:r>
    </w:p>
    <w:p w:rsidR="00064FEC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>hygiena,</w:t>
      </w:r>
    </w:p>
    <w:p w:rsidR="00064FEC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 xml:space="preserve"> zdravá strava a pohyb,</w:t>
      </w:r>
    </w:p>
    <w:p w:rsidR="00064FEC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 xml:space="preserve"> otužovanie,</w:t>
      </w:r>
    </w:p>
    <w:p w:rsidR="00064FEC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>pohyb na čerstvom vzduchu</w:t>
      </w:r>
    </w:p>
    <w:p w:rsidR="00064FEC" w:rsidRPr="00373E37" w:rsidRDefault="00064FEC" w:rsidP="00064FEC">
      <w:pPr>
        <w:pStyle w:val="Odsekzoznamu"/>
        <w:ind w:left="774"/>
        <w:rPr>
          <w:rFonts w:ascii="Times New Roman" w:hAnsi="Times New Roman"/>
          <w:sz w:val="28"/>
          <w:szCs w:val="28"/>
        </w:rPr>
      </w:pPr>
    </w:p>
    <w:p w:rsidR="00064FEC" w:rsidRPr="00373E37" w:rsidRDefault="00064FEC" w:rsidP="00064FEC">
      <w:pPr>
        <w:rPr>
          <w:rFonts w:ascii="Times New Roman" w:hAnsi="Times New Roman"/>
          <w:sz w:val="28"/>
          <w:szCs w:val="28"/>
        </w:rPr>
      </w:pPr>
    </w:p>
    <w:p w:rsidR="00064FEC" w:rsidRPr="00D11150" w:rsidRDefault="00064FEC" w:rsidP="00064FEC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D11150">
        <w:rPr>
          <w:rFonts w:ascii="Times New Roman" w:hAnsi="Times New Roman"/>
          <w:sz w:val="28"/>
          <w:szCs w:val="28"/>
        </w:rPr>
        <w:t>Chorobám predchádzame pravidelnými preventívnymi prehliadkami u lekárov / detský, zubný/.</w:t>
      </w:r>
    </w:p>
    <w:p w:rsidR="00064FEC" w:rsidRPr="00D11150" w:rsidRDefault="00064FEC" w:rsidP="00064FEC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D11150">
        <w:rPr>
          <w:rFonts w:ascii="Times New Roman" w:hAnsi="Times New Roman"/>
          <w:sz w:val="28"/>
          <w:szCs w:val="28"/>
        </w:rPr>
        <w:t xml:space="preserve">Ľudia navštevujú ordinácie lekárov v zdravotníckych strediskách alebo nemocniciach. </w:t>
      </w:r>
    </w:p>
    <w:p w:rsidR="00064FEC" w:rsidRDefault="00064FEC" w:rsidP="00064FEC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>ordinácie lekárov nájdeme v zdravotných strediskách alebo nemocniciach,</w:t>
      </w:r>
    </w:p>
    <w:p w:rsidR="00064FEC" w:rsidRPr="00373E37" w:rsidRDefault="00064FEC" w:rsidP="00064FEC">
      <w:pPr>
        <w:ind w:left="720"/>
        <w:rPr>
          <w:rFonts w:ascii="Times New Roman" w:hAnsi="Times New Roman"/>
          <w:sz w:val="28"/>
          <w:szCs w:val="28"/>
        </w:rPr>
      </w:pP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 w:rsidRPr="00EC08F4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781175" cy="1781175"/>
            <wp:effectExtent l="0" t="0" r="9525" b="9525"/>
            <wp:docPr id="48" name="Obrázok 48" descr="Výsledok vyhľadávania obrázkov pre dopyt dopravná značka nemocnic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Výsledok vyhľadávania obrázkov pre dopyt dopravná značka nemocnic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373E37">
        <w:rPr>
          <w:rFonts w:ascii="Times New Roman" w:hAnsi="Times New Roman"/>
          <w:b/>
          <w:sz w:val="28"/>
          <w:szCs w:val="28"/>
          <w:u w:val="single"/>
        </w:rPr>
        <w:t>Dôležité telefónne čísla</w: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3524250" cy="2352675"/>
            <wp:effectExtent l="0" t="0" r="0" b="9525"/>
            <wp:docPr id="47" name="Obrázok 47" descr="Výsledok vyhľadávania obrázkov pre dopyt požiarnic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ok vyhľadávania obrázkov pre dopyt požiarnici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1" b="1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mc:AlternateContent>
          <mc:Choice Requires="wps">
            <w:drawing>
              <wp:inline distT="0" distB="0" distL="0" distR="0">
                <wp:extent cx="1209675" cy="609600"/>
                <wp:effectExtent l="0" t="0" r="28575" b="19050"/>
                <wp:docPr id="49" name="Zaoblený obdĺž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0960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0F6FC6"/>
                        </a:solidFill>
                        <a:ln w="19046">
                          <a:solidFill>
                            <a:srgbClr val="085091"/>
                          </a:solidFill>
                          <a:prstDash val="solid"/>
                        </a:ln>
                      </wps:spPr>
                      <wps:txbx>
                        <w:txbxContent>
                          <w:p w:rsidR="00064FEC" w:rsidRDefault="00064FEC" w:rsidP="00064FE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150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1" compatLnSpc="1"/>
                    </wps:wsp>
                  </a:graphicData>
                </a:graphic>
              </wp:inline>
            </w:drawing>
          </mc:Choice>
          <mc:Fallback>
            <w:pict>
              <v:shape id="Zaoblený obdĺžnik 4" o:spid="_x0000_s1026" style="width:95.2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-center" coordsize="120967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" adj="-11796480,,5400" path="m101600,at,,203200,203200,101600,,,101600l,508000at,406400,203200,609600,,508000,101600,609600l1108075,609600at1006475,406400,1209675,609600,1108075,609600,1209675,508000l1209675,101600at1006475,,1209675,203200,1209675,101600,1108075,l101600,xe" fillcolor="#0f6fc6" strokecolor="#085091" strokeweight=".52906mm">
                <v:stroke joinstyle="miter"/>
                <v:formulas/>
                <v:path arrowok="t" o:connecttype="custom" o:connectlocs="604838,0;1209675,304800;604838,609600;0,304800" o:connectangles="270,0,90,180" textboxrect="29759,29759,1179916,579841"/>
                <v:textbox>
                  <w:txbxContent>
                    <w:p w:rsidR="00064FEC" w:rsidRDefault="00064FEC" w:rsidP="00064FE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/>
                          <w:kern w:val="24"/>
                          <w:position w:val="1"/>
                          <w:sz w:val="80"/>
                          <w:szCs w:val="80"/>
                        </w:rPr>
                        <w:t>150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64FEC" w:rsidRPr="00373E37" w:rsidRDefault="00064FEC" w:rsidP="00064FEC">
      <w:pPr>
        <w:rPr>
          <w:b/>
          <w:bCs/>
          <w:sz w:val="28"/>
          <w:szCs w:val="28"/>
          <w:u w:val="single"/>
        </w:rPr>
      </w:pP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3524250" cy="2343150"/>
            <wp:effectExtent l="0" t="0" r="0" b="0"/>
            <wp:docPr id="45" name="Obrázok 45" descr="Výsledok vyhľadávania obrázkov pre dopyt sanit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sledok vyhľadávania obrázkov pre dopyt sanitk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u w:val="single"/>
        </w:rPr>
        <w:tab/>
      </w: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mc:AlternateContent>
          <mc:Choice Requires="wps">
            <w:drawing>
              <wp:inline distT="0" distB="0" distL="0" distR="0">
                <wp:extent cx="1209675" cy="609600"/>
                <wp:effectExtent l="0" t="0" r="28575" b="19050"/>
                <wp:docPr id="50" name="Zaoblený 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0960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9046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64FEC" w:rsidRDefault="00064FEC" w:rsidP="00064FE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155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1" compatLnSpc="1"/>
                    </wps:wsp>
                  </a:graphicData>
                </a:graphic>
              </wp:inline>
            </w:drawing>
          </mc:Choice>
          <mc:Fallback>
            <w:pict>
              <v:shape id="Zaoblený obdĺžnik 9" o:spid="_x0000_s1027" style="width:95.2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-center" coordsize="120967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" adj="-11796480,,5400" path="m101600,at,,203200,203200,101600,,,101600l,508000at,406400,203200,609600,,508000,101600,609600l1108075,609600at1006475,406400,1209675,609600,1108075,609600,1209675,508000l1209675,101600at1006475,,1209675,203200,1209675,101600,1108075,l101600,xe" fillcolor="red" strokecolor="#c00000" strokeweight=".52906mm">
                <v:stroke joinstyle="miter"/>
                <v:formulas/>
                <v:path arrowok="t" o:connecttype="custom" o:connectlocs="604838,0;1209675,304800;604838,609600;0,304800" o:connectangles="270,0,90,180" textboxrect="29759,29759,1179916,579841"/>
                <v:textbox>
                  <w:txbxContent>
                    <w:p w:rsidR="00064FEC" w:rsidRDefault="00064FEC" w:rsidP="00064FE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/>
                          <w:kern w:val="24"/>
                          <w:position w:val="1"/>
                          <w:sz w:val="80"/>
                          <w:szCs w:val="80"/>
                        </w:rPr>
                        <w:t>155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3543300" cy="2352675"/>
            <wp:effectExtent l="0" t="0" r="0" b="9525"/>
            <wp:docPr id="43" name="Obrázok 43" descr="Výsledok vyhľadávania obrázkov pre dopyt políc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Výsledok vyhľadávania obrázkov pre dopyt polícia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mc:AlternateContent>
          <mc:Choice Requires="wps">
            <w:drawing>
              <wp:inline distT="0" distB="0" distL="0" distR="0">
                <wp:extent cx="1209675" cy="609600"/>
                <wp:effectExtent l="0" t="0" r="28575" b="19050"/>
                <wp:docPr id="51" name="Zaoblený obdĺž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0960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7E9632"/>
                        </a:solidFill>
                        <a:ln w="19046">
                          <a:solidFill>
                            <a:srgbClr val="546422"/>
                          </a:solidFill>
                          <a:prstDash val="solid"/>
                        </a:ln>
                      </wps:spPr>
                      <wps:txbx>
                        <w:txbxContent>
                          <w:p w:rsidR="00064FEC" w:rsidRDefault="00064FEC" w:rsidP="00064FE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158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1" compatLnSpc="1"/>
                    </wps:wsp>
                  </a:graphicData>
                </a:graphic>
              </wp:inline>
            </w:drawing>
          </mc:Choice>
          <mc:Fallback>
            <w:pict>
              <v:shape id="Zaoblený obdĺžnik 10" o:spid="_x0000_s1028" style="width:95.2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-center" coordsize="120967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" adj="-11796480,,5400" path="m101600,at,,203200,203200,101600,,,101600l,508000at,406400,203200,609600,,508000,101600,609600l1108075,609600at1006475,406400,1209675,609600,1108075,609600,1209675,508000l1209675,101600at1006475,,1209675,203200,1209675,101600,1108075,l101600,xe" fillcolor="#7e9632" strokecolor="#546422" strokeweight=".52906mm">
                <v:stroke joinstyle="miter"/>
                <v:formulas/>
                <v:path arrowok="t" o:connecttype="custom" o:connectlocs="604838,0;1209675,304800;604838,609600;0,304800" o:connectangles="270,0,90,180" textboxrect="29759,29759,1179916,579841"/>
                <v:textbox>
                  <w:txbxContent>
                    <w:p w:rsidR="00064FEC" w:rsidRDefault="00064FEC" w:rsidP="00064FE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/>
                          <w:kern w:val="24"/>
                          <w:position w:val="1"/>
                          <w:sz w:val="80"/>
                          <w:szCs w:val="80"/>
                        </w:rPr>
                        <w:t>158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64FEC" w:rsidRPr="00D11150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D11150">
        <w:rPr>
          <w:rFonts w:ascii="Times New Roman" w:hAnsi="Times New Roman"/>
          <w:b/>
          <w:sz w:val="28"/>
          <w:szCs w:val="28"/>
          <w:u w:val="single"/>
        </w:rPr>
        <w:lastRenderedPageBreak/>
        <w:t>Od 1. júna 2003 bolo zriadené európske jednotné tiesňové číslo volania.</w: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D11150">
        <w:rPr>
          <w:rFonts w:ascii="Times New Roman" w:hAnsi="Times New Roman"/>
          <w:b/>
          <w:sz w:val="28"/>
          <w:szCs w:val="28"/>
          <w:u w:val="single"/>
        </w:rPr>
        <w:t>Možno ho využiť pri hlásení úrazu, požiaru, nehody</w:t>
      </w:r>
    </w:p>
    <w:p w:rsidR="00064FEC" w:rsidRDefault="00064FEC" w:rsidP="00064FEC">
      <w:pPr>
        <w:ind w:left="4956" w:firstLine="708"/>
        <w:rPr>
          <w:rFonts w:ascii="Times New Roman" w:hAnsi="Times New Roman"/>
          <w:b/>
          <w:sz w:val="28"/>
          <w:szCs w:val="28"/>
          <w:u w:val="single"/>
        </w:rPr>
      </w:pP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1085850" cy="1152525"/>
            <wp:effectExtent l="0" t="0" r="0" b="9525"/>
            <wp:docPr id="41" name="Obrázok 41" descr="VÃ½sledok vyhÄ¾adÃ¡vania obrÃ¡zkov pre dopyt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VÃ½sledok vyhÄ¾adÃ¡vania obrÃ¡zkov pre dopyt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EC08F4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5495925" cy="3390900"/>
            <wp:effectExtent l="0" t="0" r="9525" b="0"/>
            <wp:docPr id="40" name="Obrázok 40" descr="VÃ½sledok vyhÄ¾adÃ¡vania obrÃ¡zkov pre dopyt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Ã½sledok vyhÄ¾adÃ¡vania obrÃ¡zkov pre dopyt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D11150" w:rsidRDefault="00064FEC" w:rsidP="00064FEC">
      <w:pPr>
        <w:pStyle w:val="Odsekzoznamu"/>
        <w:numPr>
          <w:ilvl w:val="0"/>
          <w:numId w:val="4"/>
        </w:numPr>
        <w:tabs>
          <w:tab w:val="left" w:pos="3516"/>
        </w:tabs>
        <w:rPr>
          <w:rFonts w:ascii="Times New Roman" w:hAnsi="Times New Roman"/>
          <w:b/>
          <w:sz w:val="28"/>
          <w:szCs w:val="28"/>
        </w:rPr>
      </w:pPr>
      <w:r w:rsidRPr="00D11150">
        <w:rPr>
          <w:rFonts w:ascii="Times New Roman" w:hAnsi="Times New Roman"/>
          <w:b/>
          <w:sz w:val="28"/>
          <w:szCs w:val="28"/>
        </w:rPr>
        <w:t>Doplň do viet.</w:t>
      </w:r>
    </w:p>
    <w:p w:rsidR="00064FEC" w:rsidRPr="00D11150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b/>
          <w:sz w:val="28"/>
          <w:szCs w:val="28"/>
        </w:rPr>
      </w:pPr>
      <w:r w:rsidRPr="003F0C47">
        <w:rPr>
          <w:noProof/>
          <w:lang w:eastAsia="sk-SK"/>
        </w:rPr>
        <w:drawing>
          <wp:inline distT="0" distB="0" distL="0" distR="0">
            <wp:extent cx="4848225" cy="2314575"/>
            <wp:effectExtent l="0" t="0" r="9525" b="9525"/>
            <wp:docPr id="39" name="Obrázok 39" descr="http://jvpress.cz/domains/jvpress.cz/wp-content/uploads/2019/04/hasplz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jvpress.cz/domains/jvpress.cz/wp-content/uploads/2019/04/hasplzen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373E37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sz w:val="28"/>
          <w:szCs w:val="28"/>
        </w:rPr>
      </w:pPr>
    </w:p>
    <w:p w:rsidR="00064FEC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sz w:val="28"/>
          <w:szCs w:val="28"/>
        </w:rPr>
      </w:pPr>
      <w:r w:rsidRPr="00373E37">
        <w:rPr>
          <w:rFonts w:ascii="Times New Roman" w:hAnsi="Times New Roman"/>
          <w:sz w:val="28"/>
          <w:szCs w:val="28"/>
        </w:rPr>
        <w:t xml:space="preserve">Začala nám horieť stodola. </w:t>
      </w:r>
      <w:r w:rsidRPr="00A44663">
        <w:rPr>
          <w:rFonts w:ascii="Times New Roman" w:hAnsi="Times New Roman"/>
          <w:b/>
          <w:sz w:val="28"/>
          <w:szCs w:val="28"/>
          <w:u w:val="single"/>
        </w:rPr>
        <w:t>Vytočím telefónne číslo ............</w:t>
      </w:r>
    </w:p>
    <w:p w:rsidR="00064FEC" w:rsidRPr="00A44663" w:rsidRDefault="00064FEC" w:rsidP="00064FEC">
      <w:pPr>
        <w:tabs>
          <w:tab w:val="left" w:pos="3516"/>
        </w:tabs>
        <w:rPr>
          <w:rFonts w:ascii="Times New Roman" w:hAnsi="Times New Roman"/>
          <w:sz w:val="28"/>
          <w:szCs w:val="28"/>
        </w:rPr>
      </w:pPr>
      <w:r w:rsidRPr="003F0C47">
        <w:rPr>
          <w:noProof/>
          <w:lang w:eastAsia="sk-SK"/>
        </w:rPr>
        <w:lastRenderedPageBreak/>
        <w:drawing>
          <wp:inline distT="0" distB="0" distL="0" distR="0">
            <wp:extent cx="5314950" cy="2686050"/>
            <wp:effectExtent l="0" t="0" r="0" b="0"/>
            <wp:docPr id="38" name="Obrázok 38" descr="Američana uštipol v záhrade štrkáč po tom, ako mu odsekol hlav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Američana uštipol v záhrade štrkáč po tom, ako mu odsekol hlavu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373E37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sz w:val="28"/>
          <w:szCs w:val="28"/>
        </w:rPr>
      </w:pPr>
    </w:p>
    <w:p w:rsidR="00064FEC" w:rsidRPr="00A44663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b/>
          <w:sz w:val="28"/>
          <w:szCs w:val="28"/>
          <w:u w:val="single"/>
        </w:rPr>
      </w:pPr>
      <w:r w:rsidRPr="00373E37">
        <w:rPr>
          <w:rFonts w:ascii="Times New Roman" w:hAnsi="Times New Roman"/>
          <w:sz w:val="28"/>
          <w:szCs w:val="28"/>
        </w:rPr>
        <w:t xml:space="preserve">Uja Borisa uštipol had. </w:t>
      </w:r>
      <w:r w:rsidRPr="00A44663">
        <w:rPr>
          <w:rFonts w:ascii="Times New Roman" w:hAnsi="Times New Roman"/>
          <w:b/>
          <w:sz w:val="28"/>
          <w:szCs w:val="28"/>
          <w:u w:val="single"/>
        </w:rPr>
        <w:t xml:space="preserve">Vytočím telefónne číslo ............... </w:t>
      </w:r>
    </w:p>
    <w:p w:rsidR="00064FEC" w:rsidRPr="00A44663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064FEC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sz w:val="28"/>
          <w:szCs w:val="28"/>
        </w:rPr>
      </w:pPr>
    </w:p>
    <w:p w:rsidR="00064FEC" w:rsidRPr="00A44663" w:rsidRDefault="00064FEC" w:rsidP="00064FEC">
      <w:pPr>
        <w:tabs>
          <w:tab w:val="left" w:pos="3516"/>
        </w:tabs>
        <w:rPr>
          <w:rFonts w:ascii="Times New Roman" w:hAnsi="Times New Roman"/>
          <w:sz w:val="28"/>
          <w:szCs w:val="28"/>
        </w:rPr>
      </w:pPr>
      <w:r w:rsidRPr="003F0C47">
        <w:rPr>
          <w:noProof/>
          <w:lang w:eastAsia="sk-SK"/>
        </w:rPr>
        <w:drawing>
          <wp:inline distT="0" distB="0" distL="0" distR="0">
            <wp:extent cx="5076825" cy="2714625"/>
            <wp:effectExtent l="0" t="0" r="9525" b="9525"/>
            <wp:docPr id="37" name="Obrázok 37" descr="V čase vyhradenom pre seniorov ukradli babke peňaženku - Korzár 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 čase vyhradenom pre seniorov ukradli babke peňaženku - Korzár S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373E37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sz w:val="28"/>
          <w:szCs w:val="28"/>
        </w:rPr>
      </w:pPr>
    </w:p>
    <w:p w:rsidR="00064FEC" w:rsidRPr="00A44663" w:rsidRDefault="00064FEC" w:rsidP="00064FEC">
      <w:pPr>
        <w:pStyle w:val="Odsekzoznamu"/>
        <w:tabs>
          <w:tab w:val="left" w:pos="3516"/>
        </w:tabs>
        <w:rPr>
          <w:rFonts w:ascii="Times New Roman" w:hAnsi="Times New Roman"/>
          <w:b/>
          <w:sz w:val="28"/>
          <w:szCs w:val="28"/>
          <w:u w:val="single"/>
        </w:rPr>
      </w:pPr>
      <w:r w:rsidRPr="00373E37">
        <w:rPr>
          <w:rFonts w:ascii="Times New Roman" w:hAnsi="Times New Roman"/>
          <w:sz w:val="28"/>
          <w:szCs w:val="28"/>
        </w:rPr>
        <w:t xml:space="preserve">Babke ukradli peňaženku. </w:t>
      </w:r>
      <w:r w:rsidRPr="00A44663">
        <w:rPr>
          <w:rFonts w:ascii="Times New Roman" w:hAnsi="Times New Roman"/>
          <w:b/>
          <w:sz w:val="28"/>
          <w:szCs w:val="28"/>
          <w:u w:val="single"/>
        </w:rPr>
        <w:t>Vytočím číslo .....................</w:t>
      </w:r>
    </w:p>
    <w:p w:rsidR="00064FEC" w:rsidRPr="00A44663" w:rsidRDefault="00064FEC" w:rsidP="00064FEC">
      <w:pPr>
        <w:pStyle w:val="Odsekzoznamu"/>
        <w:tabs>
          <w:tab w:val="left" w:pos="3516"/>
        </w:tabs>
        <w:rPr>
          <w:b/>
          <w:sz w:val="36"/>
          <w:szCs w:val="36"/>
          <w:u w:val="single"/>
        </w:rPr>
      </w:pP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</w:p>
    <w:p w:rsidR="00064FEC" w:rsidRPr="00BB5795" w:rsidRDefault="00064FEC" w:rsidP="00064FEC">
      <w:pPr>
        <w:pStyle w:val="Odsekzoznamu"/>
        <w:numPr>
          <w:ilvl w:val="0"/>
          <w:numId w:val="6"/>
        </w:numPr>
        <w:rPr>
          <w:rFonts w:ascii="Times New Roman" w:hAnsi="Times New Roman"/>
          <w:b/>
          <w:sz w:val="28"/>
          <w:szCs w:val="28"/>
          <w:u w:val="single"/>
        </w:rPr>
      </w:pPr>
      <w:r w:rsidRPr="00BB5795">
        <w:rPr>
          <w:rFonts w:ascii="Times New Roman" w:hAnsi="Times New Roman"/>
          <w:b/>
          <w:sz w:val="28"/>
          <w:szCs w:val="28"/>
          <w:u w:val="single"/>
        </w:rPr>
        <w:t>Pravidelná prehliadka u lekára</w:t>
      </w:r>
    </w:p>
    <w:p w:rsidR="00064FEC" w:rsidRPr="00BB5795" w:rsidRDefault="00064FEC" w:rsidP="00064FEC">
      <w:pPr>
        <w:rPr>
          <w:rFonts w:ascii="Times New Roman" w:hAnsi="Times New Roman"/>
          <w:b/>
          <w:sz w:val="28"/>
          <w:szCs w:val="28"/>
        </w:rPr>
      </w:pP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 w:rsidRPr="003F0C47">
        <w:rPr>
          <w:noProof/>
          <w:lang w:eastAsia="sk-SK"/>
        </w:rPr>
        <w:lastRenderedPageBreak/>
        <w:drawing>
          <wp:inline distT="0" distB="0" distL="0" distR="0">
            <wp:extent cx="5753100" cy="3552825"/>
            <wp:effectExtent l="0" t="0" r="0" b="9525"/>
            <wp:docPr id="36" name="Obrázok 36" descr="Preventívne prehliadky môžu zachrániť život: Zistite, na čo máte ná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 descr="Preventívne prehliadky môžu zachrániť život: Zistite, na čo máte nár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</w:p>
    <w:p w:rsidR="00064FEC" w:rsidRDefault="00064FEC" w:rsidP="00064FEC">
      <w:r w:rsidRPr="003F0C47">
        <w:rPr>
          <w:noProof/>
          <w:lang w:eastAsia="sk-SK"/>
        </w:rPr>
        <w:drawing>
          <wp:inline distT="0" distB="0" distL="0" distR="0">
            <wp:extent cx="5762625" cy="3219450"/>
            <wp:effectExtent l="0" t="0" r="9525" b="0"/>
            <wp:docPr id="35" name="Obrázok 35" descr="Preventívna prehliadka ho zachránila, odhalila nádor | Živo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 descr="Preventívna prehliadka ho zachránila, odhalila nádor | Život.s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BB5795">
        <w:lastRenderedPageBreak/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5762625" cy="2981325"/>
            <wp:effectExtent l="0" t="0" r="9525" b="9525"/>
            <wp:docPr id="34" name="Obrázok 34" descr="Uprednostnime prevenciu pred liečbou - ZDRAVI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 descr="Uprednostnime prevenciu pred liečbou - ZDRAVIE.s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 w:rsidRPr="003F0C47">
        <w:rPr>
          <w:noProof/>
          <w:lang w:eastAsia="sk-SK"/>
        </w:rPr>
        <w:drawing>
          <wp:inline distT="0" distB="0" distL="0" distR="0">
            <wp:extent cx="5705475" cy="3819525"/>
            <wp:effectExtent l="0" t="0" r="9525" b="9525"/>
            <wp:docPr id="33" name="Obrázok 33" descr="Preventívna prehliadka dokáže odhaliť až 10 diagnóz: Pozrite 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 descr="Preventívna prehliadka dokáže odhaliť až 10 diagnóz: Pozrite s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64FEC" w:rsidRPr="00FB7457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b/>
          <w:sz w:val="40"/>
          <w:szCs w:val="40"/>
          <w:u w:val="single"/>
        </w:rPr>
      </w:pPr>
      <w:r w:rsidRPr="00FB7457">
        <w:rPr>
          <w:rFonts w:ascii="Times New Roman" w:hAnsi="Times New Roman"/>
          <w:b/>
          <w:sz w:val="40"/>
          <w:szCs w:val="40"/>
          <w:u w:val="single"/>
        </w:rPr>
        <w:t>Hygiena</w:t>
      </w:r>
    </w:p>
    <w:p w:rsidR="00064FEC" w:rsidRPr="00FD1C29" w:rsidRDefault="00064FEC" w:rsidP="00064FEC">
      <w:pPr>
        <w:pStyle w:val="Normlnywebov"/>
        <w:spacing w:before="206" w:beforeAutospacing="0" w:after="312" w:afterAutospacing="0"/>
        <w:rPr>
          <w:b/>
          <w:sz w:val="32"/>
          <w:szCs w:val="32"/>
          <w:u w:val="single"/>
        </w:rPr>
      </w:pPr>
      <w:r>
        <w:rPr>
          <w:sz w:val="32"/>
          <w:szCs w:val="32"/>
        </w:rPr>
        <w:t>Úlohou hygieny je zabezpečovať v živote a v práci človeka také podmienky, ktoré</w:t>
      </w:r>
      <w:r w:rsidRPr="00FD1C29">
        <w:rPr>
          <w:sz w:val="32"/>
          <w:szCs w:val="32"/>
        </w:rPr>
        <w:t xml:space="preserve"> zaru</w:t>
      </w:r>
      <w:r>
        <w:rPr>
          <w:sz w:val="32"/>
          <w:szCs w:val="32"/>
        </w:rPr>
        <w:t>čujú uchovanie zdravia a znemožň</w:t>
      </w:r>
      <w:r w:rsidRPr="00FD1C29">
        <w:rPr>
          <w:sz w:val="32"/>
          <w:szCs w:val="32"/>
        </w:rPr>
        <w:t xml:space="preserve">ujú vznik </w:t>
      </w:r>
      <w:r w:rsidRPr="00FD1C29">
        <w:rPr>
          <w:sz w:val="32"/>
          <w:szCs w:val="32"/>
        </w:rPr>
        <w:lastRenderedPageBreak/>
        <w:t xml:space="preserve">choroby alebo úrazov. </w:t>
      </w:r>
      <w:r w:rsidRPr="00FD1C29">
        <w:rPr>
          <w:b/>
          <w:sz w:val="32"/>
          <w:szCs w:val="32"/>
          <w:u w:val="single"/>
        </w:rPr>
        <w:t>Zdravie je oddávna považovane ľuďmi za najcennejší poklad.</w:t>
      </w:r>
    </w:p>
    <w:p w:rsidR="00064FEC" w:rsidRPr="00C6248C" w:rsidRDefault="00064FEC" w:rsidP="00064FEC">
      <w:pPr>
        <w:pStyle w:val="Normlnywebov"/>
        <w:spacing w:before="206" w:beforeAutospacing="0" w:after="312" w:afterAutospacing="0"/>
        <w:rPr>
          <w:sz w:val="32"/>
          <w:szCs w:val="32"/>
        </w:rPr>
      </w:pPr>
      <w:r>
        <w:rPr>
          <w:sz w:val="32"/>
          <w:szCs w:val="32"/>
        </w:rPr>
        <w:t>Ochorenie sa nemusí</w:t>
      </w:r>
      <w:r w:rsidRPr="00FD1C29">
        <w:rPr>
          <w:sz w:val="32"/>
          <w:szCs w:val="32"/>
        </w:rPr>
        <w:t xml:space="preserve"> prejavi</w:t>
      </w:r>
      <w:r>
        <w:rPr>
          <w:sz w:val="32"/>
          <w:szCs w:val="32"/>
        </w:rPr>
        <w:t>ť okamžite ale môže mať dlhú prípravnú dobu. Je to stav, keď je z rôznych príčin porušená rovnováha. Na organizmus nepriaznivo pôsobia vplyvy fyzikálne, chemické, biologické a vplyvy sociálne. Pohoda prostredia je vždy závislá na celom sú</w:t>
      </w:r>
      <w:r w:rsidRPr="00FD1C29">
        <w:rPr>
          <w:sz w:val="32"/>
          <w:szCs w:val="32"/>
        </w:rPr>
        <w:t>bore faktorov.</w:t>
      </w:r>
    </w:p>
    <w:p w:rsidR="00064FEC" w:rsidRDefault="00064FEC" w:rsidP="00064FEC">
      <w:pPr>
        <w:rPr>
          <w:noProof/>
          <w:lang w:eastAsia="sk-SK"/>
        </w:rPr>
      </w:pPr>
      <w:r w:rsidRPr="003F0C47">
        <w:rPr>
          <w:noProof/>
          <w:lang w:eastAsia="sk-SK"/>
        </w:rPr>
        <w:drawing>
          <wp:inline distT="0" distB="0" distL="0" distR="0">
            <wp:extent cx="2362200" cy="2409825"/>
            <wp:effectExtent l="0" t="0" r="0" b="9525"/>
            <wp:docPr id="32" name="Obrázok 32" descr="&amp;gt; VE ZDRAVÍ I PŘES ZIMU &amp;lt;--- - Dia Express - Hryprodiv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 descr="&amp;gt; VE ZDRAVÍ I PŘES ZIMU &amp;lt;--- - Dia Express - Hryprodivky.c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3F0C47">
        <w:rPr>
          <w:noProof/>
          <w:lang w:eastAsia="sk-SK"/>
        </w:rPr>
        <w:drawing>
          <wp:inline distT="0" distB="0" distL="0" distR="0">
            <wp:extent cx="2409825" cy="2409825"/>
            <wp:effectExtent l="0" t="0" r="9525" b="9525"/>
            <wp:docPr id="31" name="Obrázok 31" descr="Osobná hygiena: Nestačí, že nesmrdíte! | Žen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 descr="Osobná hygiena: Nestačí, že nesmrdíte! | Žena.s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noProof/>
          <w:lang w:eastAsia="sk-SK"/>
        </w:rPr>
      </w:pPr>
      <w:r>
        <w:rPr>
          <w:rFonts w:ascii="Times New Roman" w:hAnsi="Times New Roman"/>
          <w:sz w:val="28"/>
          <w:szCs w:val="28"/>
        </w:rPr>
        <w:t>Správnym umývaním rúk</w:t>
      </w:r>
      <w:r w:rsidRPr="001134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predchádzame chorobám .</w:t>
      </w:r>
      <w:r>
        <w:rPr>
          <w:rFonts w:ascii="Times New Roman" w:hAnsi="Times New Roman"/>
          <w:sz w:val="28"/>
          <w:szCs w:val="28"/>
        </w:rPr>
        <w:tab/>
      </w:r>
    </w:p>
    <w:p w:rsidR="00064FEC" w:rsidRDefault="00064FEC" w:rsidP="00064FEC">
      <w:pPr>
        <w:rPr>
          <w:noProof/>
          <w:lang w:eastAsia="sk-SK"/>
        </w:rPr>
      </w:pPr>
      <w:r w:rsidRPr="003F0C47">
        <w:rPr>
          <w:noProof/>
          <w:lang w:eastAsia="sk-SK"/>
        </w:rPr>
        <w:drawing>
          <wp:inline distT="0" distB="0" distL="0" distR="0">
            <wp:extent cx="1876425" cy="1876425"/>
            <wp:effectExtent l="0" t="0" r="9525" b="9525"/>
            <wp:docPr id="30" name="Obrázok 30" descr="https://encrypted-tbn0.gstatic.com/images?q=tbn%3AANd9GcTjyLeDgcWLONyY2BN_lK3upwVpS0oCzaDfsJzRNEUM1mSk2x8bNn0XvhfIwJOuxbx_cHOVnwZt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 descr="https://encrypted-tbn0.gstatic.com/images?q=tbn%3AANd9GcTjyLeDgcWLONyY2BN_lK3upwVpS0oCzaDfsJzRNEUM1mSk2x8bNn0XvhfIwJOuxbx_cHOVnwZt&amp;usqp=CA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1885950" cy="1733550"/>
            <wp:effectExtent l="0" t="0" r="0" b="0"/>
            <wp:docPr id="29" name="Obrázok 29" descr="Dettol toaletné mydlo Sensitive 100g - Kid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 descr="Dettol toaletné mydlo Sensitive 100g - Kidmarke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D2D"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1200150" cy="2190750"/>
            <wp:effectExtent l="0" t="0" r="0" b="0"/>
            <wp:docPr id="28" name="Obrázok 28" descr="Dettol Tekuté antibakteriálne mydlo Harmanček 250ml | Pilul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5" descr="Dettol Tekuté antibakteriálne mydlo Harmanček 250ml | Pilulka.s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sz w:val="28"/>
          <w:szCs w:val="28"/>
        </w:rPr>
      </w:pPr>
      <w:r w:rsidRPr="003F0C47">
        <w:rPr>
          <w:noProof/>
          <w:lang w:eastAsia="sk-SK"/>
        </w:rPr>
        <w:lastRenderedPageBreak/>
        <w:drawing>
          <wp:inline distT="0" distB="0" distL="0" distR="0">
            <wp:extent cx="2809875" cy="1895475"/>
            <wp:effectExtent l="0" t="0" r="9525" b="9525"/>
            <wp:docPr id="27" name="Obrázok 27" descr="Profesionálna dentálna hygiena | ZaMenej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 descr="Profesionálna dentálna hygiena | ZaMenej.s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482">
        <w:rPr>
          <w:rFonts w:ascii="Times New Roman" w:hAnsi="Times New Roman"/>
          <w:sz w:val="28"/>
          <w:szCs w:val="28"/>
        </w:rPr>
        <w:t xml:space="preserve">    </w:t>
      </w:r>
      <w:r w:rsidRPr="00EC08F4"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486025" cy="1905000"/>
            <wp:effectExtent l="0" t="0" r="9525" b="0"/>
            <wp:docPr id="26" name="Obrázok 26" descr="Robíte to správne? Aj ústna hygiena má svoje pravidlá - N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Robíte to správne? Aj ústna hygiena má svoje pravidlá - NP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</w:p>
    <w:p w:rsidR="00064FEC" w:rsidRPr="00B10D2D" w:rsidRDefault="00064FEC" w:rsidP="00064FE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Aj ústna hygiena  má svoje pravidlá.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B10D2D"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2762250" cy="2143125"/>
            <wp:effectExtent l="0" t="0" r="0" b="9525"/>
            <wp:docPr id="25" name="Obrázok 25" descr="Lekáreň / Lekáreň / Zuby a ústna hygiena | Zubné pasty | Od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6" descr="Lekáreň / Lekáreň / Zuby a ústna hygiena | Zubné pasty | Odol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C47">
        <w:rPr>
          <w:noProof/>
          <w:lang w:eastAsia="sk-SK"/>
        </w:rPr>
        <w:drawing>
          <wp:inline distT="0" distB="0" distL="0" distR="0">
            <wp:extent cx="2114550" cy="1885950"/>
            <wp:effectExtent l="0" t="0" r="0" b="0"/>
            <wp:docPr id="24" name="Obrázok 24" descr="LACALUT AKTIV zubná pasta | Dr.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 descr="LACALUT AKTIV zubná pasta | Dr.Ma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sz w:val="28"/>
          <w:szCs w:val="28"/>
        </w:rPr>
      </w:pPr>
    </w:p>
    <w:p w:rsidR="00064FEC" w:rsidRDefault="00064FEC" w:rsidP="00064F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F0C47">
        <w:rPr>
          <w:noProof/>
          <w:lang w:eastAsia="sk-SK"/>
        </w:rPr>
        <w:drawing>
          <wp:inline distT="0" distB="0" distL="0" distR="0">
            <wp:extent cx="2381250" cy="1781175"/>
            <wp:effectExtent l="0" t="0" r="0" b="9525"/>
            <wp:docPr id="23" name="Obrázok 23" descr="Sú muži v kúpeľni väčšie prasiatka? | Žen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 descr="Sú muži v kúpeľni väčšie prasiatka? | Žena.s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 w:rsidRPr="003F0C47">
        <w:rPr>
          <w:noProof/>
          <w:lang w:eastAsia="sk-SK"/>
        </w:rPr>
        <w:drawing>
          <wp:inline distT="0" distB="0" distL="0" distR="0">
            <wp:extent cx="2705100" cy="1695450"/>
            <wp:effectExtent l="0" t="0" r="0" b="0"/>
            <wp:docPr id="22" name="Obrázok 22" descr="Osobná starostlivosť :: Prírodné produ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 descr="Osobná starostlivosť :: Prírodné produkt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C6248C" w:rsidRDefault="00064FEC" w:rsidP="00064F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 w:rsidRPr="003F0C47">
        <w:rPr>
          <w:noProof/>
          <w:lang w:eastAsia="sk-SK"/>
        </w:rPr>
        <w:lastRenderedPageBreak/>
        <w:drawing>
          <wp:inline distT="0" distB="0" distL="0" distR="0">
            <wp:extent cx="2647950" cy="1485900"/>
            <wp:effectExtent l="0" t="0" r="0" b="0"/>
            <wp:docPr id="21" name="Obrázok 21" descr="Na vši platí hygiena a disciplína - Škola - Užitočná prav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 descr="Na vši platí hygiena a disciplína - Škola - Užitočná pravd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2428875" cy="1619250"/>
            <wp:effectExtent l="0" t="0" r="9525" b="0"/>
            <wp:docPr id="20" name="Obrázok 20" descr="Vši v škôlke | Škôlkari | Škôlkari | Babetko.Rodin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 descr="Vši v škôlke | Škôlkari | Škôlkari | Babetko.Rodinka.s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 vši platí hygie</w:t>
      </w:r>
      <w:r w:rsidRPr="00B10D2D">
        <w:rPr>
          <w:rFonts w:ascii="Times New Roman" w:hAnsi="Times New Roman"/>
          <w:sz w:val="28"/>
          <w:szCs w:val="28"/>
        </w:rPr>
        <w:t>na a disciplína.</w:t>
      </w:r>
    </w:p>
    <w:p w:rsidR="00064FEC" w:rsidRPr="00B10D2D" w:rsidRDefault="00064FEC" w:rsidP="00064FEC">
      <w:pPr>
        <w:rPr>
          <w:rFonts w:ascii="Times New Roman" w:hAnsi="Times New Roman"/>
          <w:sz w:val="28"/>
          <w:szCs w:val="28"/>
        </w:rPr>
      </w:pPr>
      <w:r w:rsidRPr="003F0C47">
        <w:rPr>
          <w:noProof/>
          <w:lang w:eastAsia="sk-SK"/>
        </w:rPr>
        <w:drawing>
          <wp:inline distT="0" distB="0" distL="0" distR="0">
            <wp:extent cx="1885950" cy="1885950"/>
            <wp:effectExtent l="0" t="0" r="0" b="0"/>
            <wp:docPr id="19" name="Obrázok 19" descr="Simply you LiQuido DUO FORTE šampón na vši 200 ml + sérum 125 m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 descr="Simply you LiQuido DUO FORTE šampón na vši 200 ml + sérum 125 ml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3F0C47">
        <w:rPr>
          <w:noProof/>
          <w:lang w:eastAsia="sk-SK"/>
        </w:rPr>
        <w:drawing>
          <wp:inline distT="0" distB="0" distL="0" distR="0">
            <wp:extent cx="2238375" cy="2238375"/>
            <wp:effectExtent l="0" t="0" r="9525" b="9525"/>
            <wp:docPr id="18" name="Obrázok 18" descr="Paranit sprej proti všiam a hnidám 100ml + šampón a hrebe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 descr="Paranit sprej proti všiam a hnidám 100ml + šampón a hrebeň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861"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1352550" cy="1962150"/>
            <wp:effectExtent l="0" t="0" r="0" b="0"/>
            <wp:docPr id="17" name="Obrázok 17" descr="Schauma šampón Pre mužov | Dr.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8" descr="Schauma šampón Pre mužov | Dr.Max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</w:p>
    <w:p w:rsidR="00064FEC" w:rsidRPr="00FB7457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b/>
          <w:sz w:val="40"/>
          <w:szCs w:val="40"/>
          <w:u w:val="single"/>
        </w:rPr>
      </w:pPr>
      <w:r w:rsidRPr="00FB7457">
        <w:rPr>
          <w:rFonts w:ascii="Times New Roman" w:hAnsi="Times New Roman"/>
          <w:b/>
          <w:sz w:val="40"/>
          <w:szCs w:val="40"/>
          <w:u w:val="single"/>
        </w:rPr>
        <w:t>Zdravá strava a pohyb</w:t>
      </w:r>
    </w:p>
    <w:p w:rsidR="00064FEC" w:rsidRPr="00366F77" w:rsidRDefault="00064FEC" w:rsidP="00064FEC">
      <w:pPr>
        <w:pStyle w:val="Nadpis1"/>
        <w:shd w:val="clear" w:color="auto" w:fill="FFFFFF"/>
        <w:spacing w:before="285" w:beforeAutospacing="0" w:after="143" w:afterAutospacing="0"/>
        <w:rPr>
          <w:color w:val="363636"/>
          <w:spacing w:val="-1"/>
          <w:sz w:val="28"/>
          <w:szCs w:val="28"/>
        </w:rPr>
      </w:pPr>
      <w:r w:rsidRPr="00366F77">
        <w:rPr>
          <w:color w:val="363636"/>
          <w:spacing w:val="-1"/>
          <w:sz w:val="28"/>
          <w:szCs w:val="28"/>
        </w:rPr>
        <w:t>Zdravá strava: Úloha na celý život</w:t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 w:rsidRPr="003F0C47">
        <w:rPr>
          <w:noProof/>
          <w:lang w:eastAsia="sk-SK"/>
        </w:rPr>
        <w:drawing>
          <wp:inline distT="0" distB="0" distL="0" distR="0">
            <wp:extent cx="4991100" cy="2790825"/>
            <wp:effectExtent l="0" t="0" r="0" b="9525"/>
            <wp:docPr id="16" name="Obrázok 16" descr="mäso, zelenina, pa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 descr="mäso, zelenina, pale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  <w:r w:rsidRPr="00EC08F4"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6029325" cy="5124450"/>
            <wp:effectExtent l="0" t="0" r="9525" b="0"/>
            <wp:docPr id="15" name="Obrázok 15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rPr>
          <w:rFonts w:ascii="Times New Roman" w:hAnsi="Times New Roman"/>
          <w:b/>
          <w:sz w:val="28"/>
          <w:szCs w:val="28"/>
        </w:rPr>
      </w:pPr>
    </w:p>
    <w:p w:rsidR="00064FEC" w:rsidRPr="007B3FEB" w:rsidRDefault="00064FEC" w:rsidP="00064FEC">
      <w:pPr>
        <w:rPr>
          <w:rFonts w:ascii="Times New Roman" w:hAnsi="Times New Roman"/>
          <w:b/>
          <w:bCs/>
          <w:color w:val="363636"/>
          <w:spacing w:val="1"/>
          <w:sz w:val="28"/>
          <w:szCs w:val="28"/>
          <w:shd w:val="clear" w:color="auto" w:fill="FFFFFF"/>
        </w:rPr>
      </w:pPr>
      <w:r w:rsidRPr="008B15DF">
        <w:rPr>
          <w:rFonts w:ascii="Times New Roman" w:hAnsi="Times New Roman"/>
          <w:b/>
          <w:bCs/>
          <w:color w:val="363636"/>
          <w:spacing w:val="1"/>
          <w:sz w:val="28"/>
          <w:szCs w:val="28"/>
          <w:shd w:val="clear" w:color="auto" w:fill="FFFFFF"/>
        </w:rPr>
        <w:t>Nezdravé jedlo, nepravidelná strava a málo pohybu. To sú hlavné dôvody neustáleho nárastu počtu civilizačných ochorení akými sú vysoký krvný tlak, obezita, diabetes či rakovina. Zdravie človeka je totiž zo šesťdesiatich percent ovplyvňované prostredím a podiel výživy z toho tvorí približne štyridsať percent.</w:t>
      </w:r>
    </w:p>
    <w:p w:rsidR="00064FEC" w:rsidRPr="00FB7457" w:rsidRDefault="00064FEC" w:rsidP="00064FEC">
      <w:pPr>
        <w:pStyle w:val="Odsekzoznamu"/>
        <w:numPr>
          <w:ilvl w:val="0"/>
          <w:numId w:val="2"/>
        </w:numPr>
        <w:rPr>
          <w:rFonts w:ascii="Times New Roman" w:hAnsi="Times New Roman"/>
          <w:b/>
          <w:bCs/>
          <w:color w:val="363636"/>
          <w:spacing w:val="1"/>
          <w:sz w:val="40"/>
          <w:szCs w:val="40"/>
          <w:u w:val="single"/>
          <w:shd w:val="clear" w:color="auto" w:fill="FFFFFF"/>
        </w:rPr>
      </w:pPr>
      <w:r w:rsidRPr="00FB7457">
        <w:rPr>
          <w:rFonts w:ascii="Times New Roman" w:hAnsi="Times New Roman"/>
          <w:b/>
          <w:sz w:val="40"/>
          <w:szCs w:val="40"/>
          <w:u w:val="single"/>
        </w:rPr>
        <w:t>Pohyb</w:t>
      </w:r>
    </w:p>
    <w:p w:rsidR="00064FEC" w:rsidRDefault="00064FEC" w:rsidP="00064FEC">
      <w:pPr>
        <w:rPr>
          <w:rFonts w:ascii="Times New Roman" w:hAnsi="Times New Roman"/>
          <w:b/>
          <w:bCs/>
          <w:color w:val="363636"/>
          <w:spacing w:val="1"/>
          <w:sz w:val="28"/>
          <w:szCs w:val="28"/>
          <w:u w:val="single"/>
          <w:shd w:val="clear" w:color="auto" w:fill="FFFFFF"/>
        </w:rPr>
      </w:pPr>
      <w:r w:rsidRPr="003F0C47">
        <w:rPr>
          <w:noProof/>
          <w:lang w:eastAsia="sk-SK"/>
        </w:rPr>
        <w:lastRenderedPageBreak/>
        <w:drawing>
          <wp:inline distT="0" distB="0" distL="0" distR="0">
            <wp:extent cx="2409825" cy="2247900"/>
            <wp:effectExtent l="0" t="0" r="9525" b="0"/>
            <wp:docPr id="14" name="Obrázok 14" descr="Výsledok vyhľadávania obrázkov pre dopyt happy ki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Výsledok vyhľadávania obrázkov pre dopyt happy kids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363636"/>
          <w:spacing w:val="1"/>
          <w:sz w:val="28"/>
          <w:szCs w:val="28"/>
          <w:u w:val="single"/>
          <w:shd w:val="clear" w:color="auto" w:fill="FFFFFF"/>
        </w:rPr>
        <w:t xml:space="preserve"> </w:t>
      </w:r>
      <w:r w:rsidRPr="00EC08F4">
        <w:rPr>
          <w:rFonts w:ascii="Times New Roman" w:hAnsi="Times New Roman"/>
          <w:noProof/>
          <w:color w:val="363636"/>
          <w:spacing w:val="1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3209925" cy="2524125"/>
            <wp:effectExtent l="0" t="0" r="9525" b="9525"/>
            <wp:docPr id="13" name="Obrázok 13" descr="Rodinka na bicykloch bezpečne | Školák | Pred/Školák | Rodin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dinka na bicykloch bezpečne | Školák | Pred/Školák | Rodinka.s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FB7457" w:rsidRDefault="00064FEC" w:rsidP="00064FEC">
      <w:pPr>
        <w:rPr>
          <w:rFonts w:ascii="Times New Roman" w:hAnsi="Times New Roman"/>
          <w:bCs/>
          <w:color w:val="363636"/>
          <w:spacing w:val="1"/>
          <w:sz w:val="28"/>
          <w:szCs w:val="28"/>
          <w:shd w:val="clear" w:color="auto" w:fill="FFFFFF"/>
        </w:rPr>
      </w:pPr>
      <w:r w:rsidRPr="00EC08F4">
        <w:rPr>
          <w:rFonts w:ascii="Times New Roman" w:hAnsi="Times New Roman"/>
          <w:b/>
          <w:noProof/>
          <w:color w:val="363636"/>
          <w:spacing w:val="1"/>
          <w:sz w:val="28"/>
          <w:szCs w:val="28"/>
          <w:u w:val="single"/>
          <w:shd w:val="clear" w:color="auto" w:fill="FFFFFF"/>
          <w:lang w:eastAsia="sk-SK"/>
        </w:rPr>
        <w:drawing>
          <wp:inline distT="0" distB="0" distL="0" distR="0">
            <wp:extent cx="2676525" cy="1971675"/>
            <wp:effectExtent l="0" t="0" r="9525" b="9525"/>
            <wp:docPr id="12" name="Obrázok 12" descr="Jarné práce v záhrade už netreba odkladať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Jarné práce v záhrade už netreba odkladať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363636"/>
          <w:spacing w:val="1"/>
          <w:sz w:val="28"/>
          <w:szCs w:val="28"/>
          <w:shd w:val="clear" w:color="auto" w:fill="FFFFFF"/>
        </w:rPr>
        <w:t xml:space="preserve"> </w:t>
      </w:r>
      <w:r w:rsidRPr="003F0C47">
        <w:rPr>
          <w:noProof/>
          <w:lang w:eastAsia="sk-SK"/>
        </w:rPr>
        <w:drawing>
          <wp:inline distT="0" distB="0" distL="0" distR="0">
            <wp:extent cx="2981325" cy="1990725"/>
            <wp:effectExtent l="0" t="0" r="9525" b="9525"/>
            <wp:docPr id="11" name="Obrázok 11" descr="Delta rieky Mekong – územie Deviatich drakov | Dromedá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 descr="Delta rieky Mekong – územie Deviatich drakov | Dromedár.s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pStyle w:val="Normlnywebov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382A81">
        <w:rPr>
          <w:sz w:val="28"/>
          <w:szCs w:val="28"/>
        </w:rPr>
        <w:t xml:space="preserve">Pohyb je dôležitou súčasťou života každého z nás. Evolúciou je naše telo predurčené na fyzickú záťaž a našou úlohou je nájsť pre seba i svoje deti taký druh pohybu, ktorý nám prinesie radosť i zdravotný úžitok zároveň. </w:t>
      </w:r>
    </w:p>
    <w:p w:rsidR="00064FEC" w:rsidRPr="007B3FEB" w:rsidRDefault="00064FEC" w:rsidP="00064FEC">
      <w:pPr>
        <w:pStyle w:val="Normlnywebov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3F0C47">
        <w:rPr>
          <w:noProof/>
        </w:rPr>
        <w:drawing>
          <wp:inline distT="0" distB="0" distL="0" distR="0">
            <wp:extent cx="2886075" cy="1762125"/>
            <wp:effectExtent l="0" t="0" r="9525" b="9525"/>
            <wp:docPr id="10" name="Obrázok 10" descr="Pravidelný a prirodzený pohyb | Plus pre Vás od Nest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 descr="Pravidelný a prirodzený pohyb | Plus pre Vás od Nestlé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F0C47">
        <w:rPr>
          <w:noProof/>
        </w:rPr>
        <w:drawing>
          <wp:inline distT="0" distB="0" distL="0" distR="0">
            <wp:extent cx="2628900" cy="1752600"/>
            <wp:effectExtent l="0" t="0" r="0" b="0"/>
            <wp:docPr id="9" name="Obrázok 9" descr="Soccer | Ann Arbor Y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 descr="Soccer | Ann Arbor YMC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Default="00064FEC" w:rsidP="00064FEC">
      <w:pPr>
        <w:pStyle w:val="Normlnywebov"/>
        <w:shd w:val="clear" w:color="auto" w:fill="FFFFFF"/>
        <w:spacing w:before="0" w:beforeAutospacing="0" w:after="136" w:afterAutospacing="0"/>
        <w:rPr>
          <w:b/>
          <w:sz w:val="28"/>
          <w:szCs w:val="28"/>
        </w:rPr>
      </w:pPr>
    </w:p>
    <w:p w:rsidR="00064FEC" w:rsidRDefault="00064FEC" w:rsidP="00064FEC">
      <w:pPr>
        <w:shd w:val="clear" w:color="auto" w:fill="FFFFFF"/>
        <w:spacing w:before="272" w:after="272" w:line="408" w:lineRule="atLeas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</w:t>
      </w:r>
      <w:r w:rsidRPr="00382A81">
        <w:rPr>
          <w:rFonts w:ascii="Times New Roman" w:hAnsi="Times New Roman"/>
          <w:sz w:val="28"/>
          <w:szCs w:val="28"/>
        </w:rPr>
        <w:t xml:space="preserve">odel celoživotnej </w:t>
      </w:r>
      <w:r w:rsidRPr="00FB7457">
        <w:rPr>
          <w:rFonts w:ascii="Times New Roman" w:hAnsi="Times New Roman"/>
          <w:sz w:val="28"/>
          <w:szCs w:val="28"/>
          <w:u w:val="single"/>
        </w:rPr>
        <w:t xml:space="preserve">nezodpovednosti, </w:t>
      </w:r>
      <w:r w:rsidRPr="00382A81">
        <w:rPr>
          <w:rFonts w:ascii="Times New Roman" w:hAnsi="Times New Roman"/>
          <w:sz w:val="28"/>
          <w:szCs w:val="28"/>
        </w:rPr>
        <w:t>na ktorej začiatku je nedostatok pohybu. Ako táto "špirála" nezodpovednosti a nevedomosti vyzerá, vám znázorňuje nasledovný graf:</w:t>
      </w:r>
    </w:p>
    <w:p w:rsidR="00064FEC" w:rsidRDefault="00064FEC" w:rsidP="00064FEC">
      <w:pPr>
        <w:shd w:val="clear" w:color="auto" w:fill="FFFFFF"/>
        <w:spacing w:before="272" w:after="272" w:line="408" w:lineRule="atLeast"/>
        <w:outlineLvl w:val="0"/>
        <w:rPr>
          <w:rFonts w:ascii="Times New Roman" w:hAnsi="Times New Roman"/>
          <w:sz w:val="28"/>
          <w:szCs w:val="28"/>
        </w:rPr>
      </w:pPr>
      <w:r w:rsidRPr="00EC08F4">
        <w:rPr>
          <w:rFonts w:ascii="Times New Roman" w:hAnsi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2625" cy="4210050"/>
            <wp:effectExtent l="0" t="0" r="9525" b="0"/>
            <wp:docPr id="8" name="Obrázok 8" descr="Čo mládež získa vďaka pohybu | Najvýživnejší blog v SR | Tin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Čo mládež získa vďaka pohybu | Najvýživnejší blog v SR | Tina a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FB7457" w:rsidRDefault="00064FEC" w:rsidP="00064FEC">
      <w:pPr>
        <w:pStyle w:val="Odsekzoznamu"/>
        <w:numPr>
          <w:ilvl w:val="0"/>
          <w:numId w:val="2"/>
        </w:numPr>
        <w:shd w:val="clear" w:color="auto" w:fill="FFFFFF"/>
        <w:spacing w:before="272" w:after="272" w:line="408" w:lineRule="atLeast"/>
        <w:outlineLvl w:val="0"/>
        <w:rPr>
          <w:rFonts w:ascii="Arial" w:hAnsi="Arial" w:cs="Arial"/>
          <w:caps/>
          <w:color w:val="333333"/>
          <w:spacing w:val="-10"/>
          <w:sz w:val="40"/>
          <w:szCs w:val="40"/>
        </w:rPr>
      </w:pPr>
      <w:r w:rsidRPr="00FB7457">
        <w:rPr>
          <w:rFonts w:ascii="Times New Roman" w:hAnsi="Times New Roman"/>
          <w:b/>
          <w:sz w:val="40"/>
          <w:szCs w:val="40"/>
          <w:u w:val="single"/>
        </w:rPr>
        <w:t>Otužovanie</w:t>
      </w:r>
    </w:p>
    <w:p w:rsidR="00064FEC" w:rsidRDefault="00064FEC" w:rsidP="00064FEC">
      <w:pPr>
        <w:shd w:val="clear" w:color="auto" w:fill="FFFFFF"/>
        <w:spacing w:before="272" w:after="272" w:line="408" w:lineRule="atLeast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  <w:lang w:eastAsia="sk-SK"/>
        </w:rPr>
      </w:pPr>
      <w:r w:rsidRPr="00EC08F4">
        <w:rPr>
          <w:rFonts w:ascii="Times New Roman" w:eastAsia="Times New Roman" w:hAnsi="Times New Roman"/>
          <w:b/>
          <w:noProof/>
          <w:color w:val="000000"/>
          <w:kern w:val="36"/>
          <w:sz w:val="32"/>
          <w:szCs w:val="32"/>
          <w:lang w:eastAsia="sk-SK"/>
        </w:rPr>
        <w:drawing>
          <wp:inline distT="0" distB="0" distL="0" distR="0">
            <wp:extent cx="5495925" cy="3076575"/>
            <wp:effectExtent l="0" t="0" r="9525" b="9525"/>
            <wp:docPr id="7" name="Obrázok 7" descr="Otužovanie je nie len o imunite. Posilní vám telo i duš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 descr="Otužovanie je nie len o imunite. Posilní vám telo i dušu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C" w:rsidRPr="00FB7457" w:rsidRDefault="00064FEC" w:rsidP="00064FEC">
      <w:pPr>
        <w:pStyle w:val="Nadpis3"/>
        <w:shd w:val="clear" w:color="auto" w:fill="FFFFFF"/>
        <w:spacing w:before="163" w:after="68" w:line="478" w:lineRule="atLeast"/>
        <w:rPr>
          <w:color w:val="333333"/>
          <w:sz w:val="28"/>
          <w:szCs w:val="28"/>
        </w:rPr>
      </w:pPr>
      <w:r w:rsidRPr="00FB7457">
        <w:rPr>
          <w:color w:val="333333"/>
          <w:sz w:val="28"/>
          <w:szCs w:val="28"/>
        </w:rPr>
        <w:lastRenderedPageBreak/>
        <w:t>Čo vám otužovanie prinesie?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Posilnenie imunity, zvýšenie obranyschopnosti organizmu,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pozitívny vplyv na psychiku,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zníženie pocitu aj vplyvu stresu,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zvýšenie sebavedomia, spoznanie svojho tela,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pocit zdravia, sily, odolnosti,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zlepšenie telesnej zdatnosti, fyzickej kondície 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zvýšenie odolnosti voči chladu a nepriaznivému počasiu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pozitívny prínos pre cievy, zvýšenie ich pružnosti, vďaka opakovanému striedaním chladu a tepla vzniká „masáž“ tela a ciev,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zlepšenie činnosti termoregulačného systému,</w:t>
      </w:r>
    </w:p>
    <w:p w:rsidR="00064FEC" w:rsidRPr="008570B3" w:rsidRDefault="00064FEC" w:rsidP="00064FEC">
      <w:pPr>
        <w:numPr>
          <w:ilvl w:val="0"/>
          <w:numId w:val="5"/>
        </w:numPr>
        <w:pBdr>
          <w:top w:val="single" w:sz="6" w:space="17" w:color="D8D8D8"/>
          <w:left w:val="single" w:sz="6" w:space="0" w:color="D8D8D8"/>
          <w:bottom w:val="single" w:sz="6" w:space="17" w:color="D8D8D8"/>
          <w:right w:val="single" w:sz="6" w:space="0" w:color="D8D8D8"/>
        </w:pBdr>
        <w:shd w:val="clear" w:color="auto" w:fill="F4F4F5"/>
        <w:spacing w:after="0" w:line="317" w:lineRule="atLeast"/>
        <w:ind w:left="0"/>
        <w:rPr>
          <w:rFonts w:ascii="Times New Roman" w:hAnsi="Times New Roman"/>
          <w:color w:val="000000"/>
          <w:sz w:val="24"/>
          <w:szCs w:val="24"/>
        </w:rPr>
      </w:pPr>
      <w:r w:rsidRPr="008570B3">
        <w:rPr>
          <w:rFonts w:ascii="Times New Roman" w:hAnsi="Times New Roman"/>
          <w:color w:val="000000"/>
          <w:sz w:val="24"/>
          <w:szCs w:val="24"/>
        </w:rPr>
        <w:t>priaznivé pôsobenie na zápalové a degeneratívne ochorenie kĺbov, šliach a na reumatické problémy</w:t>
      </w:r>
      <w:r w:rsidRPr="008570B3">
        <w:rPr>
          <w:rFonts w:ascii="Times New Roman" w:hAnsi="Times New Roman"/>
          <w:color w:val="000000"/>
          <w:sz w:val="24"/>
          <w:szCs w:val="24"/>
        </w:rPr>
        <w:br/>
      </w:r>
      <w:r w:rsidRPr="008570B3">
        <w:rPr>
          <w:rFonts w:ascii="Times New Roman" w:hAnsi="Times New Roman"/>
          <w:color w:val="000000"/>
          <w:sz w:val="24"/>
          <w:szCs w:val="24"/>
        </w:rPr>
        <w:br/>
        <w:t>Nezabúdajte však, že pri otužovaní treba počúvať najmä vlastné telo.</w:t>
      </w:r>
    </w:p>
    <w:p w:rsidR="00064FEC" w:rsidRDefault="00064FEC" w:rsidP="00064FEC">
      <w:pPr>
        <w:shd w:val="clear" w:color="auto" w:fill="FFFFFF"/>
        <w:spacing w:before="272" w:after="272" w:line="408" w:lineRule="atLeast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  <w:lang w:eastAsia="sk-SK"/>
        </w:rPr>
      </w:pPr>
    </w:p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/>
    <w:p w:rsidR="00064FEC" w:rsidRDefault="00064FEC" w:rsidP="00064FEC">
      <w:pPr>
        <w:pStyle w:val="Bezriadkovania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86C9D">
        <w:rPr>
          <w:rFonts w:ascii="Times New Roman" w:hAnsi="Times New Roman"/>
          <w:b/>
          <w:i/>
          <w:sz w:val="24"/>
          <w:szCs w:val="24"/>
          <w:u w:val="single"/>
        </w:rPr>
        <w:t>SKLOŇOVANIE  PODSTATNÝCH  MIEN</w:t>
      </w:r>
    </w:p>
    <w:p w:rsidR="00064FEC" w:rsidRPr="00D86C9D" w:rsidRDefault="00064FEC" w:rsidP="00064FEC">
      <w:pPr>
        <w:pStyle w:val="Bezriadkovania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064FEC" w:rsidRPr="00D86C9D" w:rsidRDefault="00064FEC" w:rsidP="00064FEC">
      <w:pPr>
        <w:pStyle w:val="Bezriadkovania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D86C9D">
        <w:rPr>
          <w:rFonts w:ascii="Times New Roman" w:hAnsi="Times New Roman"/>
          <w:sz w:val="24"/>
          <w:szCs w:val="24"/>
        </w:rPr>
        <w:t xml:space="preserve">Ak napíšeme podstatné meno vo všetkých pádoch </w:t>
      </w:r>
      <w:r w:rsidRPr="00D86C9D">
        <w:rPr>
          <w:rFonts w:ascii="Times New Roman" w:hAnsi="Times New Roman"/>
          <w:sz w:val="24"/>
          <w:szCs w:val="24"/>
          <w:u w:val="single"/>
        </w:rPr>
        <w:t>v singulári i v pluráli</w:t>
      </w:r>
      <w:r w:rsidRPr="00D86C9D">
        <w:rPr>
          <w:rFonts w:ascii="Times New Roman" w:hAnsi="Times New Roman"/>
          <w:sz w:val="24"/>
          <w:szCs w:val="24"/>
        </w:rPr>
        <w:t>, hovoríme, že sme podstatné</w:t>
      </w:r>
      <w:r>
        <w:rPr>
          <w:rFonts w:ascii="Times New Roman" w:hAnsi="Times New Roman"/>
          <w:sz w:val="24"/>
          <w:szCs w:val="24"/>
        </w:rPr>
        <w:t xml:space="preserve"> meno </w:t>
      </w:r>
      <w:r w:rsidRPr="00D86C9D">
        <w:rPr>
          <w:sz w:val="24"/>
          <w:szCs w:val="24"/>
        </w:rPr>
        <w:t xml:space="preserve"> </w:t>
      </w:r>
      <w:r w:rsidRPr="00D86C9D">
        <w:rPr>
          <w:rFonts w:ascii="Times New Roman" w:hAnsi="Times New Roman"/>
          <w:b/>
          <w:color w:val="FF0000"/>
          <w:sz w:val="24"/>
          <w:szCs w:val="24"/>
        </w:rPr>
        <w:t>VYSKLOŇOVALI</w:t>
      </w:r>
      <w:r w:rsidRPr="00D86C9D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064FEC" w:rsidRDefault="00064FEC" w:rsidP="00064FEC">
      <w:pPr>
        <w:pStyle w:val="Bezriadkovania"/>
        <w:rPr>
          <w:rFonts w:ascii="Times New Roman" w:hAnsi="Times New Roman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b/>
          <w:sz w:val="24"/>
          <w:szCs w:val="24"/>
          <w:u w:val="single"/>
        </w:rPr>
      </w:pPr>
      <w:r w:rsidRPr="00D86C9D">
        <w:rPr>
          <w:rFonts w:ascii="Times New Roman" w:hAnsi="Times New Roman"/>
          <w:sz w:val="24"/>
          <w:szCs w:val="24"/>
          <w:u w:val="single"/>
        </w:rPr>
        <w:t xml:space="preserve">Skloňovanie podstatných mien 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>stredného rodu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ab/>
        <w:t>:</w:t>
      </w:r>
      <w:r w:rsidRPr="00D86C9D">
        <w:rPr>
          <w:rFonts w:ascii="Times New Roman" w:hAnsi="Times New Roman"/>
          <w:b/>
          <w:sz w:val="24"/>
          <w:szCs w:val="24"/>
        </w:rPr>
        <w:tab/>
      </w:r>
      <w:r w:rsidRPr="00D86C9D">
        <w:rPr>
          <w:rFonts w:ascii="Times New Roman" w:hAnsi="Times New Roman"/>
          <w:b/>
          <w:i/>
          <w:sz w:val="24"/>
          <w:szCs w:val="24"/>
        </w:rPr>
        <w:t>MESTO</w:t>
      </w: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541"/>
        <w:gridCol w:w="2666"/>
        <w:gridCol w:w="538"/>
        <w:gridCol w:w="2748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á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m</w:t>
            </w:r>
            <w:r w:rsidRPr="00D86C9D">
              <w:rPr>
                <w:rFonts w:ascii="Times New Roman" w:hAnsi="Times New Roman"/>
                <w:sz w:val="24"/>
                <w:szCs w:val="24"/>
                <w:u w:val="single"/>
              </w:rPr>
              <w:t>ie</w:t>
            </w:r>
            <w:r w:rsidRPr="00D86C9D">
              <w:rPr>
                <w:rFonts w:ascii="Times New Roman" w:hAnsi="Times New Roman"/>
                <w:sz w:val="24"/>
                <w:szCs w:val="24"/>
              </w:rPr>
              <w:t>st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ám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á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ách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(s) 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om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(s) mest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ami</w:t>
            </w:r>
          </w:p>
        </w:tc>
      </w:tr>
    </w:tbl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</w:rPr>
        <w:t xml:space="preserve">Vyskloňuj slovo </w:t>
      </w:r>
      <w:r w:rsidRPr="00D86C9D">
        <w:rPr>
          <w:rFonts w:ascii="Times New Roman" w:hAnsi="Times New Roman"/>
          <w:b/>
          <w:i/>
          <w:sz w:val="24"/>
          <w:szCs w:val="24"/>
        </w:rPr>
        <w:t>OKNO</w:t>
      </w:r>
      <w:r w:rsidRPr="00D86C9D">
        <w:rPr>
          <w:rFonts w:ascii="Times New Roman" w:hAnsi="Times New Roman"/>
          <w:sz w:val="24"/>
          <w:szCs w:val="24"/>
        </w:rPr>
        <w:t xml:space="preserve">  </w:t>
      </w: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548"/>
        <w:gridCol w:w="2657"/>
        <w:gridCol w:w="542"/>
        <w:gridCol w:w="2722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(s) </w:t>
            </w:r>
          </w:p>
        </w:tc>
      </w:tr>
    </w:tbl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  <w:u w:val="single"/>
        </w:rPr>
        <w:t xml:space="preserve">Skloňovanie podstatných mien 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>ženského rodu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ab/>
        <w:t>:</w:t>
      </w:r>
      <w:r w:rsidRPr="00D86C9D">
        <w:rPr>
          <w:rFonts w:ascii="Times New Roman" w:hAnsi="Times New Roman"/>
          <w:b/>
          <w:sz w:val="24"/>
          <w:szCs w:val="24"/>
        </w:rPr>
        <w:tab/>
      </w:r>
      <w:r w:rsidRPr="00D86C9D">
        <w:rPr>
          <w:rFonts w:ascii="Times New Roman" w:hAnsi="Times New Roman"/>
          <w:b/>
          <w:i/>
          <w:sz w:val="24"/>
          <w:szCs w:val="24"/>
        </w:rPr>
        <w:t>ŽENA</w:t>
      </w: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542"/>
        <w:gridCol w:w="2654"/>
        <w:gridCol w:w="539"/>
        <w:gridCol w:w="2746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ž</w:t>
            </w:r>
            <w:r w:rsidRPr="00D86C9D">
              <w:rPr>
                <w:rFonts w:ascii="Times New Roman" w:hAnsi="Times New Roman"/>
                <w:sz w:val="24"/>
                <w:szCs w:val="24"/>
                <w:u w:val="single"/>
              </w:rPr>
              <w:t>ie</w:t>
            </w:r>
            <w:r w:rsidRPr="00D86C9D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ám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lastRenderedPageBreak/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ách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(so) 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ou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(so) žen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ami</w:t>
            </w:r>
          </w:p>
        </w:tc>
      </w:tr>
    </w:tbl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</w:rPr>
        <w:t xml:space="preserve">Vyskloňuj slovo </w:t>
      </w:r>
      <w:r w:rsidRPr="00D86C9D">
        <w:rPr>
          <w:rFonts w:ascii="Times New Roman" w:hAnsi="Times New Roman"/>
          <w:b/>
          <w:i/>
          <w:sz w:val="24"/>
          <w:szCs w:val="24"/>
        </w:rPr>
        <w:t>ŠKOLA</w:t>
      </w:r>
      <w:r w:rsidRPr="00D86C9D">
        <w:rPr>
          <w:rFonts w:ascii="Times New Roman" w:hAnsi="Times New Roman"/>
          <w:sz w:val="24"/>
          <w:szCs w:val="24"/>
        </w:rPr>
        <w:t xml:space="preserve"> </w:t>
      </w: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548"/>
        <w:gridCol w:w="2657"/>
        <w:gridCol w:w="542"/>
        <w:gridCol w:w="2722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(so)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(so) </w:t>
            </w:r>
          </w:p>
        </w:tc>
      </w:tr>
    </w:tbl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b/>
          <w:i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  <w:u w:val="single"/>
        </w:rPr>
        <w:t xml:space="preserve">Skloňovanie podstatných mien 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>mužského rodu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ab/>
        <w:t>:</w:t>
      </w:r>
      <w:r w:rsidRPr="00D86C9D">
        <w:rPr>
          <w:rFonts w:ascii="Times New Roman" w:hAnsi="Times New Roman"/>
          <w:b/>
          <w:sz w:val="24"/>
          <w:szCs w:val="24"/>
        </w:rPr>
        <w:tab/>
      </w:r>
      <w:r w:rsidRPr="00D86C9D">
        <w:rPr>
          <w:rFonts w:ascii="Times New Roman" w:hAnsi="Times New Roman"/>
          <w:b/>
          <w:i/>
          <w:sz w:val="24"/>
          <w:szCs w:val="24"/>
        </w:rPr>
        <w:t>CHLAP</w:t>
      </w: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5"/>
        <w:gridCol w:w="541"/>
        <w:gridCol w:w="2671"/>
        <w:gridCol w:w="537"/>
        <w:gridCol w:w="2748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chlap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                                ! (tí) !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ov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ovi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om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ov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ovi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och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(s) 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om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(s) chlap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mi</w:t>
            </w:r>
          </w:p>
        </w:tc>
      </w:tr>
    </w:tbl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</w:rPr>
        <w:t xml:space="preserve">Vyskloňuj slovo </w:t>
      </w:r>
      <w:r w:rsidRPr="00D86C9D">
        <w:rPr>
          <w:rFonts w:ascii="Times New Roman" w:hAnsi="Times New Roman"/>
          <w:b/>
          <w:i/>
          <w:sz w:val="24"/>
          <w:szCs w:val="24"/>
        </w:rPr>
        <w:t>ŽIAK</w:t>
      </w: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548"/>
        <w:gridCol w:w="2657"/>
        <w:gridCol w:w="542"/>
        <w:gridCol w:w="2722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lastRenderedPageBreak/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(s) </w:t>
            </w:r>
          </w:p>
        </w:tc>
      </w:tr>
    </w:tbl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  <w:u w:val="single"/>
        </w:rPr>
      </w:pPr>
    </w:p>
    <w:p w:rsidR="00064FEC" w:rsidRDefault="00064FEC" w:rsidP="00064FEC">
      <w:pPr>
        <w:pStyle w:val="Bezriadkovania"/>
        <w:rPr>
          <w:rFonts w:ascii="Times New Roman" w:hAnsi="Times New Roman"/>
          <w:sz w:val="24"/>
          <w:szCs w:val="24"/>
          <w:u w:val="single"/>
        </w:rPr>
      </w:pPr>
    </w:p>
    <w:p w:rsidR="00064FEC" w:rsidRDefault="00064FEC" w:rsidP="00064FEC">
      <w:pPr>
        <w:pStyle w:val="Bezriadkovania"/>
        <w:rPr>
          <w:rFonts w:ascii="Times New Roman" w:hAnsi="Times New Roman"/>
          <w:sz w:val="24"/>
          <w:szCs w:val="24"/>
          <w:u w:val="single"/>
        </w:rPr>
      </w:pPr>
    </w:p>
    <w:p w:rsidR="00064FEC" w:rsidRDefault="00064FEC" w:rsidP="00064FEC">
      <w:pPr>
        <w:pStyle w:val="Bezriadkovania"/>
        <w:rPr>
          <w:rFonts w:ascii="Times New Roman" w:hAnsi="Times New Roman"/>
          <w:sz w:val="24"/>
          <w:szCs w:val="24"/>
          <w:u w:val="single"/>
        </w:rPr>
      </w:pPr>
    </w:p>
    <w:p w:rsidR="00064FEC" w:rsidRDefault="00064FEC" w:rsidP="00064FEC">
      <w:pPr>
        <w:pStyle w:val="Bezriadkovania"/>
        <w:rPr>
          <w:rFonts w:ascii="Times New Roman" w:hAnsi="Times New Roman"/>
          <w:sz w:val="24"/>
          <w:szCs w:val="24"/>
          <w:u w:val="single"/>
        </w:rPr>
      </w:pPr>
    </w:p>
    <w:p w:rsidR="00064FEC" w:rsidRDefault="00064FEC" w:rsidP="00064FEC">
      <w:pPr>
        <w:pStyle w:val="Bezriadkovania"/>
        <w:rPr>
          <w:rFonts w:ascii="Times New Roman" w:hAnsi="Times New Roman"/>
          <w:sz w:val="24"/>
          <w:szCs w:val="24"/>
          <w:u w:val="single"/>
        </w:rPr>
      </w:pPr>
    </w:p>
    <w:p w:rsidR="00064FEC" w:rsidRPr="00D86C9D" w:rsidRDefault="00064FEC" w:rsidP="00064FEC">
      <w:pPr>
        <w:pStyle w:val="Bezriadkovania"/>
        <w:rPr>
          <w:rFonts w:ascii="Times New Roman" w:hAnsi="Times New Roman"/>
          <w:b/>
          <w:i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  <w:u w:val="single"/>
        </w:rPr>
        <w:t xml:space="preserve">Skloňovanie podstatných mien 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>mužského rodu</w:t>
      </w:r>
      <w:r w:rsidRPr="00D86C9D">
        <w:rPr>
          <w:rFonts w:ascii="Times New Roman" w:hAnsi="Times New Roman"/>
          <w:b/>
          <w:sz w:val="24"/>
          <w:szCs w:val="24"/>
          <w:u w:val="single"/>
        </w:rPr>
        <w:tab/>
        <w:t>:</w:t>
      </w:r>
      <w:r w:rsidRPr="00D86C9D">
        <w:rPr>
          <w:rFonts w:ascii="Times New Roman" w:hAnsi="Times New Roman"/>
          <w:b/>
          <w:sz w:val="24"/>
          <w:szCs w:val="24"/>
        </w:rPr>
        <w:tab/>
      </w:r>
      <w:r w:rsidRPr="00D86C9D">
        <w:rPr>
          <w:rFonts w:ascii="Times New Roman" w:hAnsi="Times New Roman"/>
          <w:b/>
          <w:i/>
          <w:sz w:val="24"/>
          <w:szCs w:val="24"/>
        </w:rPr>
        <w:t>DUB</w:t>
      </w:r>
    </w:p>
    <w:p w:rsidR="00064FEC" w:rsidRPr="00D86C9D" w:rsidRDefault="00064FEC" w:rsidP="00064FEC">
      <w:pPr>
        <w:pStyle w:val="Bezriadkovania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542"/>
        <w:gridCol w:w="2663"/>
        <w:gridCol w:w="539"/>
        <w:gridCol w:w="2741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dub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y                             ! (tie) !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(od) 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ov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om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dub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(o) 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och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(s) 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om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(s) dub</w:t>
            </w: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mi</w:t>
            </w:r>
          </w:p>
        </w:tc>
      </w:tr>
    </w:tbl>
    <w:p w:rsidR="00064FEC" w:rsidRPr="00D86C9D" w:rsidRDefault="00064FEC" w:rsidP="00064FEC">
      <w:pPr>
        <w:pStyle w:val="Bezriadkovania"/>
        <w:rPr>
          <w:rFonts w:ascii="Times New Roman" w:hAnsi="Times New Roman"/>
          <w:sz w:val="24"/>
          <w:szCs w:val="24"/>
        </w:rPr>
      </w:pPr>
    </w:p>
    <w:p w:rsidR="00064FEC" w:rsidRDefault="00064FEC" w:rsidP="00064FEC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:rsidR="00064FEC" w:rsidRDefault="00064FEC" w:rsidP="00064FEC">
      <w:pPr>
        <w:pStyle w:val="Bezriadkovania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</w:rPr>
        <w:t xml:space="preserve">Vyskloňuj slovo </w:t>
      </w:r>
      <w:r w:rsidRPr="00D86C9D">
        <w:rPr>
          <w:rFonts w:ascii="Times New Roman" w:hAnsi="Times New Roman"/>
          <w:b/>
          <w:i/>
          <w:sz w:val="24"/>
          <w:szCs w:val="24"/>
        </w:rPr>
        <w:t>SUD</w:t>
      </w: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p w:rsidR="00064FEC" w:rsidRPr="00D86C9D" w:rsidRDefault="00064FEC" w:rsidP="00064FEC">
      <w:pPr>
        <w:pStyle w:val="Bezriadkovania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548"/>
        <w:gridCol w:w="2657"/>
        <w:gridCol w:w="542"/>
        <w:gridCol w:w="2722"/>
      </w:tblGrid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Pádové otázky</w:t>
            </w:r>
          </w:p>
        </w:tc>
        <w:tc>
          <w:tcPr>
            <w:tcW w:w="354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Singulár (jednotné číslo)</w:t>
            </w:r>
          </w:p>
        </w:tc>
        <w:tc>
          <w:tcPr>
            <w:tcW w:w="3627" w:type="dxa"/>
            <w:gridSpan w:val="2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Plurál (množné číslo)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Kto? Čo?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Od koho? Od čoho?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(od)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Komu? Čomu? (dám)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Koho? Čo? (vidím)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 kom? O čom? (rozprávam o)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(o) </w:t>
            </w:r>
          </w:p>
        </w:tc>
      </w:tr>
      <w:tr w:rsidR="00064FEC" w:rsidRPr="00D86C9D" w:rsidTr="0054675E">
        <w:trPr>
          <w:trHeight w:val="473"/>
        </w:trPr>
        <w:tc>
          <w:tcPr>
            <w:tcW w:w="2802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S kým? S čím?</w:t>
            </w:r>
          </w:p>
        </w:tc>
        <w:tc>
          <w:tcPr>
            <w:tcW w:w="567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98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(s) </w:t>
            </w:r>
          </w:p>
        </w:tc>
        <w:tc>
          <w:tcPr>
            <w:tcW w:w="56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306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 xml:space="preserve">(s) </w:t>
            </w:r>
          </w:p>
        </w:tc>
      </w:tr>
    </w:tbl>
    <w:p w:rsidR="00064FEC" w:rsidRPr="00D86C9D" w:rsidRDefault="00064FEC" w:rsidP="00064FEC">
      <w:pPr>
        <w:pStyle w:val="Bezriadkovania"/>
        <w:spacing w:line="360" w:lineRule="auto"/>
        <w:rPr>
          <w:rFonts w:ascii="Times New Roman" w:hAnsi="Times New Roman"/>
          <w:sz w:val="24"/>
          <w:szCs w:val="24"/>
        </w:rPr>
      </w:pPr>
    </w:p>
    <w:p w:rsidR="00064FEC" w:rsidRPr="00D86C9D" w:rsidRDefault="00064FEC" w:rsidP="00064FEC">
      <w:pPr>
        <w:pStyle w:val="Bezriadkovania"/>
        <w:spacing w:line="600" w:lineRule="auto"/>
        <w:rPr>
          <w:rFonts w:ascii="Times New Roman" w:hAnsi="Times New Roman"/>
          <w:color w:val="FF0000"/>
          <w:sz w:val="24"/>
          <w:szCs w:val="24"/>
        </w:rPr>
      </w:pPr>
      <w:r w:rsidRPr="00D86C9D">
        <w:rPr>
          <w:rFonts w:ascii="Times New Roman" w:hAnsi="Times New Roman"/>
          <w:sz w:val="24"/>
          <w:szCs w:val="24"/>
        </w:rPr>
        <w:lastRenderedPageBreak/>
        <w:t xml:space="preserve">V texte </w:t>
      </w:r>
      <w:r w:rsidRPr="00D86C9D">
        <w:rPr>
          <w:rFonts w:ascii="Times New Roman" w:hAnsi="Times New Roman"/>
          <w:sz w:val="24"/>
          <w:szCs w:val="24"/>
          <w:u w:val="single"/>
        </w:rPr>
        <w:t>vyhľadaj</w:t>
      </w:r>
      <w:r w:rsidRPr="00D86C9D">
        <w:rPr>
          <w:rFonts w:ascii="Times New Roman" w:hAnsi="Times New Roman"/>
          <w:sz w:val="24"/>
          <w:szCs w:val="24"/>
        </w:rPr>
        <w:t xml:space="preserve"> a </w:t>
      </w:r>
      <w:r w:rsidRPr="00D86C9D">
        <w:rPr>
          <w:rFonts w:ascii="Times New Roman" w:hAnsi="Times New Roman"/>
          <w:sz w:val="24"/>
          <w:szCs w:val="24"/>
          <w:u w:val="single"/>
        </w:rPr>
        <w:t>podčiarkni</w:t>
      </w:r>
      <w:r w:rsidRPr="00D86C9D">
        <w:rPr>
          <w:rFonts w:ascii="Times New Roman" w:hAnsi="Times New Roman"/>
          <w:sz w:val="24"/>
          <w:szCs w:val="24"/>
        </w:rPr>
        <w:t xml:space="preserve"> </w:t>
      </w:r>
      <w:r w:rsidRPr="00D86C9D">
        <w:rPr>
          <w:rFonts w:ascii="Times New Roman" w:hAnsi="Times New Roman"/>
          <w:b/>
          <w:sz w:val="24"/>
          <w:szCs w:val="24"/>
        </w:rPr>
        <w:t>podstatné mená</w:t>
      </w:r>
      <w:r w:rsidRPr="00D86C9D">
        <w:rPr>
          <w:rFonts w:ascii="Times New Roman" w:hAnsi="Times New Roman"/>
          <w:sz w:val="24"/>
          <w:szCs w:val="24"/>
        </w:rPr>
        <w:t xml:space="preserve">. Vypíš ich do tabuľky. Urči ich </w:t>
      </w:r>
      <w:r w:rsidRPr="00D86C9D">
        <w:rPr>
          <w:rFonts w:ascii="Times New Roman" w:hAnsi="Times New Roman"/>
          <w:b/>
          <w:sz w:val="24"/>
          <w:szCs w:val="24"/>
        </w:rPr>
        <w:t>rod, číslo a pád</w:t>
      </w:r>
      <w:r w:rsidRPr="00D86C9D">
        <w:rPr>
          <w:rFonts w:ascii="Times New Roman" w:hAnsi="Times New Roman"/>
          <w:sz w:val="24"/>
          <w:szCs w:val="24"/>
        </w:rPr>
        <w:t xml:space="preserve">. </w:t>
      </w:r>
      <w:r w:rsidRPr="00D86C9D">
        <w:rPr>
          <w:rFonts w:ascii="Times New Roman" w:hAnsi="Times New Roman"/>
          <w:color w:val="FF0000"/>
          <w:sz w:val="24"/>
          <w:szCs w:val="24"/>
        </w:rPr>
        <w:t>Predložky ti pomôžu.</w:t>
      </w:r>
    </w:p>
    <w:p w:rsidR="00064FEC" w:rsidRPr="00D86C9D" w:rsidRDefault="00064FEC" w:rsidP="00064FEC">
      <w:pPr>
        <w:pStyle w:val="Bezriadkovania"/>
        <w:spacing w:line="6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VZOR: </w:t>
      </w:r>
      <w:r>
        <w:rPr>
          <w:rFonts w:ascii="Times New Roman" w:hAnsi="Times New Roman"/>
          <w:sz w:val="24"/>
          <w:szCs w:val="24"/>
        </w:rPr>
        <w:tab/>
      </w:r>
      <w:r w:rsidRPr="00D86C9D">
        <w:rPr>
          <w:rFonts w:ascii="Times New Roman" w:hAnsi="Times New Roman"/>
          <w:i/>
          <w:color w:val="FF0000"/>
          <w:sz w:val="24"/>
          <w:szCs w:val="24"/>
        </w:rPr>
        <w:t>S</w:t>
      </w:r>
      <w:r w:rsidRPr="00D86C9D">
        <w:rPr>
          <w:rFonts w:ascii="Times New Roman" w:hAnsi="Times New Roman"/>
          <w:i/>
          <w:sz w:val="24"/>
          <w:szCs w:val="24"/>
        </w:rPr>
        <w:t> </w:t>
      </w:r>
      <w:r w:rsidRPr="00D86C9D">
        <w:rPr>
          <w:rFonts w:ascii="Times New Roman" w:hAnsi="Times New Roman"/>
          <w:i/>
          <w:sz w:val="24"/>
          <w:szCs w:val="24"/>
          <w:u w:val="single"/>
        </w:rPr>
        <w:t>babičkou</w:t>
      </w:r>
      <w:r w:rsidRPr="00D86C9D">
        <w:rPr>
          <w:rFonts w:ascii="Times New Roman" w:hAnsi="Times New Roman"/>
          <w:i/>
          <w:sz w:val="24"/>
          <w:szCs w:val="24"/>
        </w:rPr>
        <w:t xml:space="preserve"> som bola </w:t>
      </w:r>
      <w:r w:rsidRPr="00D86C9D">
        <w:rPr>
          <w:rFonts w:ascii="Times New Roman" w:hAnsi="Times New Roman"/>
          <w:i/>
          <w:color w:val="FF0000"/>
          <w:sz w:val="24"/>
          <w:szCs w:val="24"/>
        </w:rPr>
        <w:t>v</w:t>
      </w:r>
      <w:r w:rsidRPr="00D86C9D">
        <w:rPr>
          <w:rFonts w:ascii="Times New Roman" w:hAnsi="Times New Roman"/>
          <w:i/>
          <w:sz w:val="24"/>
          <w:szCs w:val="24"/>
        </w:rPr>
        <w:t> </w:t>
      </w:r>
      <w:r w:rsidRPr="00D86C9D">
        <w:rPr>
          <w:rFonts w:ascii="Times New Roman" w:hAnsi="Times New Roman"/>
          <w:i/>
          <w:sz w:val="24"/>
          <w:szCs w:val="24"/>
          <w:u w:val="single"/>
        </w:rPr>
        <w:t>divadle</w:t>
      </w:r>
      <w:r w:rsidRPr="00D86C9D">
        <w:rPr>
          <w:rFonts w:ascii="Times New Roman" w:hAnsi="Times New Roman"/>
          <w:i/>
          <w:sz w:val="24"/>
          <w:szCs w:val="24"/>
        </w:rPr>
        <w:t>.</w:t>
      </w:r>
    </w:p>
    <w:p w:rsidR="00064FEC" w:rsidRPr="00D86C9D" w:rsidRDefault="00064FEC" w:rsidP="00064FEC">
      <w:pPr>
        <w:pStyle w:val="Bezriadkovania"/>
        <w:spacing w:line="600" w:lineRule="auto"/>
        <w:rPr>
          <w:rFonts w:ascii="Times New Roman" w:hAnsi="Times New Roman"/>
          <w:sz w:val="28"/>
          <w:szCs w:val="28"/>
        </w:rPr>
      </w:pPr>
      <w:r w:rsidRPr="00D86C9D">
        <w:rPr>
          <w:rFonts w:ascii="Times New Roman" w:hAnsi="Times New Roman"/>
          <w:sz w:val="28"/>
          <w:szCs w:val="28"/>
        </w:rPr>
        <w:t>S babičkou som bola v divadl</w:t>
      </w:r>
      <w:r w:rsidRPr="00D86C9D">
        <w:rPr>
          <w:rFonts w:ascii="Times New Roman" w:hAnsi="Times New Roman"/>
          <w:sz w:val="28"/>
          <w:szCs w:val="28"/>
          <w:u w:val="single"/>
        </w:rPr>
        <w:t>e</w:t>
      </w:r>
      <w:r w:rsidRPr="00D86C9D">
        <w:rPr>
          <w:rFonts w:ascii="Times New Roman" w:hAnsi="Times New Roman"/>
          <w:sz w:val="28"/>
          <w:szCs w:val="28"/>
        </w:rPr>
        <w:t>. Jeho starobylá budova sa nachádza uprostred mesta. Cestovali sme tam električkou. V divadle sme si kúpili program. Divadelná hra bola o adoptovaných deťoch. Po predstavení sme sa taxíkom vrátili až ku domu.</w:t>
      </w:r>
    </w:p>
    <w:p w:rsidR="00064FEC" w:rsidRPr="00D86C9D" w:rsidRDefault="00064FEC" w:rsidP="00064FEC">
      <w:pPr>
        <w:pStyle w:val="Bezriadkovania"/>
        <w:spacing w:line="36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10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1014"/>
        <w:gridCol w:w="1014"/>
        <w:gridCol w:w="1014"/>
        <w:gridCol w:w="2319"/>
        <w:gridCol w:w="1016"/>
        <w:gridCol w:w="1160"/>
        <w:gridCol w:w="1023"/>
      </w:tblGrid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Podstatné meno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rod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číslo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</w:t>
            </w: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Podstatné meno</w:t>
            </w: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rod</w:t>
            </w: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číslo</w:t>
            </w: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pád</w:t>
            </w:r>
          </w:p>
        </w:tc>
      </w:tr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 xml:space="preserve">s babičkou 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žen. r.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sg.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C9D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po</w:t>
            </w: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4FEC" w:rsidRPr="00D86C9D" w:rsidTr="0054675E">
        <w:trPr>
          <w:trHeight w:val="618"/>
        </w:trPr>
        <w:tc>
          <w:tcPr>
            <w:tcW w:w="228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C9D">
              <w:rPr>
                <w:rFonts w:ascii="Times New Roman" w:hAnsi="Times New Roman"/>
                <w:sz w:val="24"/>
                <w:szCs w:val="24"/>
              </w:rPr>
              <w:t>ku</w:t>
            </w:r>
          </w:p>
        </w:tc>
        <w:tc>
          <w:tcPr>
            <w:tcW w:w="1016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4FEC" w:rsidRPr="00D86C9D" w:rsidRDefault="00064FEC" w:rsidP="0054675E">
            <w:pPr>
              <w:pStyle w:val="Bezriadkovani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4FEC" w:rsidRDefault="00064FEC" w:rsidP="00064FEC">
      <w:pPr>
        <w:pStyle w:val="Bezriadkovania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59055</wp:posOffset>
            </wp:positionV>
            <wp:extent cx="2238375" cy="990600"/>
            <wp:effectExtent l="0" t="0" r="9525" b="0"/>
            <wp:wrapNone/>
            <wp:docPr id="52" name="Obrázok 52" descr="Sada základní emotikony. Tři mimika zpětné vazby - pozitivní, neutrální i negativní. Jednoduchý černý obrys vektorové ikony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Sada základní emotikony. Tři mimika zpětné vazby - pozitivní, neutrální i negativní. Jednoduchý černý obrys vektorové ikony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FEC" w:rsidRDefault="00064FEC" w:rsidP="00064FEC">
      <w:pPr>
        <w:pStyle w:val="Bezriadkovania"/>
        <w:spacing w:line="276" w:lineRule="auto"/>
        <w:rPr>
          <w:rFonts w:ascii="Times New Roman" w:hAnsi="Times New Roman"/>
        </w:rPr>
      </w:pPr>
    </w:p>
    <w:p w:rsidR="00064FEC" w:rsidRDefault="00064FEC" w:rsidP="00064FEC"/>
    <w:p w:rsidR="00064FEC" w:rsidRDefault="00064FEC">
      <w:bookmarkStart w:id="0" w:name="_GoBack"/>
      <w:bookmarkEnd w:id="0"/>
    </w:p>
    <w:sectPr w:rsidR="00064FEC" w:rsidSect="00736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438A0"/>
    <w:multiLevelType w:val="hybridMultilevel"/>
    <w:tmpl w:val="C65AE7F4"/>
    <w:lvl w:ilvl="0" w:tplc="415CBC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538C6"/>
    <w:multiLevelType w:val="hybridMultilevel"/>
    <w:tmpl w:val="A02C68F4"/>
    <w:lvl w:ilvl="0" w:tplc="F73414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0BEC78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3249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20EF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2673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FE73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BD697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E4B3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BC88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AFC612F"/>
    <w:multiLevelType w:val="hybridMultilevel"/>
    <w:tmpl w:val="0C127210"/>
    <w:lvl w:ilvl="0" w:tplc="6F023A78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3FEA39A6"/>
    <w:multiLevelType w:val="hybridMultilevel"/>
    <w:tmpl w:val="79B6A358"/>
    <w:lvl w:ilvl="0" w:tplc="0A2C89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7462AE"/>
    <w:multiLevelType w:val="multilevel"/>
    <w:tmpl w:val="D664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1A400A"/>
    <w:multiLevelType w:val="hybridMultilevel"/>
    <w:tmpl w:val="DCC0313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FEC"/>
    <w:rsid w:val="00064FEC"/>
    <w:rsid w:val="005F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C95E3"/>
  <w15:chartTrackingRefBased/>
  <w15:docId w15:val="{494A7215-34BB-4EF9-AE74-36DD8E61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64FEC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y"/>
    <w:link w:val="Nadpis1Char"/>
    <w:uiPriority w:val="9"/>
    <w:qFormat/>
    <w:rsid w:val="00064F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64FE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4FEC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064FE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064FEC"/>
    <w:rPr>
      <w:rFonts w:ascii="Cambria" w:eastAsia="Times New Roman" w:hAnsi="Cambria" w:cs="Times New Roman"/>
      <w:b/>
      <w:bCs/>
      <w:color w:val="4F81BD"/>
    </w:rPr>
  </w:style>
  <w:style w:type="paragraph" w:styleId="Normlnywebov">
    <w:name w:val="Normal (Web)"/>
    <w:basedOn w:val="Normlny"/>
    <w:uiPriority w:val="99"/>
    <w:unhideWhenUsed/>
    <w:rsid w:val="00064F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064FE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 Pali</dc:creator>
  <cp:keywords/>
  <dc:description/>
  <cp:lastModifiedBy>Pali Pali</cp:lastModifiedBy>
  <cp:revision>1</cp:revision>
  <dcterms:created xsi:type="dcterms:W3CDTF">2020-04-03T13:11:00Z</dcterms:created>
  <dcterms:modified xsi:type="dcterms:W3CDTF">2020-04-03T13:13:00Z</dcterms:modified>
</cp:coreProperties>
</file>