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1" w:rsidRPr="006D6A71" w:rsidRDefault="006D6A71" w:rsidP="006D6A71">
      <w:pPr>
        <w:rPr>
          <w:rFonts w:ascii="Times New Roman" w:hAnsi="Times New Roman"/>
          <w:sz w:val="24"/>
        </w:rPr>
      </w:pPr>
      <w:r w:rsidRPr="006D6A71">
        <w:rPr>
          <w:rFonts w:ascii="Times New Roman" w:hAnsi="Times New Roman"/>
          <w:b/>
          <w:color w:val="FF0000"/>
          <w:sz w:val="24"/>
        </w:rPr>
        <w:t>6. 4. Pondelok, 8.4 streda</w:t>
      </w:r>
      <w:r w:rsidRPr="006D6A71">
        <w:rPr>
          <w:rFonts w:ascii="Times New Roman" w:hAnsi="Times New Roman"/>
          <w:b/>
          <w:sz w:val="24"/>
        </w:rPr>
        <w:t xml:space="preserve"> -  </w:t>
      </w:r>
      <w:r w:rsidRPr="006D6A71">
        <w:rPr>
          <w:rFonts w:ascii="Times New Roman" w:hAnsi="Times New Roman"/>
          <w:sz w:val="24"/>
          <w:highlight w:val="yellow"/>
        </w:rPr>
        <w:t xml:space="preserve">opísať do zošita, prídavné mená a ich tri stupne, v druhom a treťom stĺpci doplniť preklad napr. </w:t>
      </w:r>
      <w:proofErr w:type="spellStart"/>
      <w:r w:rsidRPr="006D6A71">
        <w:rPr>
          <w:rFonts w:ascii="Times New Roman" w:hAnsi="Times New Roman"/>
          <w:sz w:val="24"/>
          <w:highlight w:val="yellow"/>
        </w:rPr>
        <w:t>cold-studený</w:t>
      </w:r>
      <w:proofErr w:type="spellEnd"/>
      <w:r w:rsidRPr="006D6A71">
        <w:rPr>
          <w:rFonts w:ascii="Times New Roman" w:hAnsi="Times New Roman"/>
          <w:sz w:val="24"/>
          <w:highlight w:val="yellow"/>
        </w:rPr>
        <w:t xml:space="preserve">, </w:t>
      </w:r>
      <w:proofErr w:type="spellStart"/>
      <w:r w:rsidRPr="006D6A71">
        <w:rPr>
          <w:rFonts w:ascii="Times New Roman" w:hAnsi="Times New Roman"/>
          <w:sz w:val="24"/>
          <w:highlight w:val="yellow"/>
        </w:rPr>
        <w:t>colder</w:t>
      </w:r>
      <w:proofErr w:type="spellEnd"/>
      <w:r w:rsidRPr="006D6A71">
        <w:rPr>
          <w:rFonts w:ascii="Times New Roman" w:hAnsi="Times New Roman"/>
          <w:sz w:val="24"/>
          <w:highlight w:val="yellow"/>
        </w:rPr>
        <w:t xml:space="preserve"> – chladnejší, </w:t>
      </w:r>
      <w:proofErr w:type="spellStart"/>
      <w:r w:rsidRPr="006D6A71">
        <w:rPr>
          <w:rFonts w:ascii="Times New Roman" w:hAnsi="Times New Roman"/>
          <w:sz w:val="24"/>
          <w:highlight w:val="yellow"/>
        </w:rPr>
        <w:t>the</w:t>
      </w:r>
      <w:proofErr w:type="spellEnd"/>
      <w:r w:rsidRPr="006D6A71">
        <w:rPr>
          <w:rFonts w:ascii="Times New Roman" w:hAnsi="Times New Roman"/>
          <w:sz w:val="24"/>
          <w:highlight w:val="yellow"/>
        </w:rPr>
        <w:t xml:space="preserve"> </w:t>
      </w:r>
      <w:proofErr w:type="spellStart"/>
      <w:r w:rsidRPr="006D6A71">
        <w:rPr>
          <w:rFonts w:ascii="Times New Roman" w:hAnsi="Times New Roman"/>
          <w:sz w:val="24"/>
          <w:highlight w:val="yellow"/>
        </w:rPr>
        <w:t>coldest</w:t>
      </w:r>
      <w:proofErr w:type="spellEnd"/>
      <w:r w:rsidRPr="006D6A71">
        <w:rPr>
          <w:rFonts w:ascii="Times New Roman" w:hAnsi="Times New Roman"/>
          <w:sz w:val="24"/>
          <w:highlight w:val="yellow"/>
        </w:rPr>
        <w:t xml:space="preserve"> – naj</w:t>
      </w:r>
      <w:r>
        <w:rPr>
          <w:rFonts w:ascii="Times New Roman" w:hAnsi="Times New Roman"/>
          <w:sz w:val="24"/>
          <w:highlight w:val="yellow"/>
        </w:rPr>
        <w:t>c</w:t>
      </w:r>
      <w:r w:rsidRPr="006D6A71">
        <w:rPr>
          <w:rFonts w:ascii="Times New Roman" w:hAnsi="Times New Roman"/>
          <w:sz w:val="24"/>
          <w:highlight w:val="yellow"/>
        </w:rPr>
        <w:t xml:space="preserve">hladnejší  alebo big- veľký, </w:t>
      </w:r>
      <w:proofErr w:type="spellStart"/>
      <w:r w:rsidRPr="006D6A71">
        <w:rPr>
          <w:rFonts w:ascii="Times New Roman" w:hAnsi="Times New Roman"/>
          <w:sz w:val="24"/>
          <w:highlight w:val="yellow"/>
        </w:rPr>
        <w:t>bigger</w:t>
      </w:r>
      <w:proofErr w:type="spellEnd"/>
      <w:r w:rsidRPr="006D6A71">
        <w:rPr>
          <w:rFonts w:ascii="Times New Roman" w:hAnsi="Times New Roman"/>
          <w:sz w:val="24"/>
          <w:highlight w:val="yellow"/>
        </w:rPr>
        <w:t xml:space="preserve"> – väčší, </w:t>
      </w:r>
      <w:proofErr w:type="spellStart"/>
      <w:r w:rsidRPr="006D6A71">
        <w:rPr>
          <w:rFonts w:ascii="Times New Roman" w:hAnsi="Times New Roman"/>
          <w:sz w:val="24"/>
          <w:highlight w:val="yellow"/>
        </w:rPr>
        <w:t>the</w:t>
      </w:r>
      <w:proofErr w:type="spellEnd"/>
      <w:r w:rsidRPr="006D6A71">
        <w:rPr>
          <w:rFonts w:ascii="Times New Roman" w:hAnsi="Times New Roman"/>
          <w:sz w:val="24"/>
          <w:highlight w:val="yellow"/>
        </w:rPr>
        <w:t xml:space="preserve"> </w:t>
      </w:r>
      <w:proofErr w:type="spellStart"/>
      <w:r w:rsidRPr="006D6A71">
        <w:rPr>
          <w:rFonts w:ascii="Times New Roman" w:hAnsi="Times New Roman"/>
          <w:sz w:val="24"/>
          <w:highlight w:val="yellow"/>
        </w:rPr>
        <w:t>biggest</w:t>
      </w:r>
      <w:proofErr w:type="spellEnd"/>
      <w:r w:rsidRPr="006D6A71">
        <w:rPr>
          <w:rFonts w:ascii="Times New Roman" w:hAnsi="Times New Roman"/>
          <w:sz w:val="24"/>
          <w:highlight w:val="yellow"/>
        </w:rPr>
        <w:t>- najväčší</w:t>
      </w:r>
      <w:r>
        <w:rPr>
          <w:rFonts w:ascii="Times New Roman" w:hAnsi="Times New Roman"/>
          <w:sz w:val="24"/>
        </w:rPr>
        <w:t xml:space="preserve">. </w:t>
      </w:r>
      <w:r w:rsidRPr="006D6A71">
        <w:rPr>
          <w:rFonts w:ascii="Times New Roman" w:hAnsi="Times New Roman"/>
          <w:sz w:val="24"/>
          <w:highlight w:val="green"/>
        </w:rPr>
        <w:t>Naučiť sa to</w:t>
      </w:r>
      <w:r>
        <w:rPr>
          <w:rFonts w:ascii="Times New Roman" w:hAnsi="Times New Roman"/>
          <w:sz w:val="24"/>
        </w:rPr>
        <w:t>!!!!</w:t>
      </w:r>
    </w:p>
    <w:p w:rsidR="006D6A71" w:rsidRDefault="006D6A71" w:rsidP="006D6A7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Stupňovanie prídavných mien:</w:t>
      </w:r>
    </w:p>
    <w:p w:rsidR="006D6A71" w:rsidRDefault="006D6A71" w:rsidP="006D6A71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Adjectives</w:t>
      </w:r>
      <w:proofErr w:type="spellEnd"/>
      <w:r>
        <w:rPr>
          <w:rFonts w:ascii="Times New Roman" w:hAnsi="Times New Roman"/>
          <w:b/>
          <w:sz w:val="24"/>
        </w:rPr>
        <w:t xml:space="preserve"> (1. stupeň)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Comparatives</w:t>
      </w:r>
      <w:proofErr w:type="spellEnd"/>
      <w:r>
        <w:rPr>
          <w:rFonts w:ascii="Times New Roman" w:hAnsi="Times New Roman"/>
          <w:b/>
          <w:sz w:val="24"/>
        </w:rPr>
        <w:t xml:space="preserve"> (2. stupeň)</w:t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Superlatives</w:t>
      </w:r>
      <w:proofErr w:type="spellEnd"/>
      <w:r>
        <w:rPr>
          <w:rFonts w:ascii="Times New Roman" w:hAnsi="Times New Roman"/>
          <w:b/>
          <w:sz w:val="24"/>
        </w:rPr>
        <w:t xml:space="preserve"> (3. stupeň)</w:t>
      </w:r>
    </w:p>
    <w:p w:rsidR="006D6A71" w:rsidRDefault="006D6A71" w:rsidP="006D6A7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Jednoslabičné </w:t>
      </w:r>
      <w:proofErr w:type="spellStart"/>
      <w:r>
        <w:rPr>
          <w:rFonts w:ascii="Times New Roman" w:hAnsi="Times New Roman"/>
          <w:b/>
          <w:sz w:val="24"/>
        </w:rPr>
        <w:t>príd</w:t>
      </w:r>
      <w:proofErr w:type="spellEnd"/>
      <w:r>
        <w:rPr>
          <w:rFonts w:ascii="Times New Roman" w:hAnsi="Times New Roman"/>
          <w:b/>
          <w:sz w:val="24"/>
        </w:rPr>
        <w:t>. mená :</w:t>
      </w:r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cold</w:t>
      </w:r>
      <w:proofErr w:type="spellEnd"/>
      <w:r>
        <w:rPr>
          <w:rFonts w:ascii="Times New Roman" w:hAnsi="Times New Roman"/>
          <w:sz w:val="24"/>
        </w:rPr>
        <w:t xml:space="preserve"> (studený)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colder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coldest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big (veľký)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bigger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biggest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large</w:t>
      </w:r>
      <w:proofErr w:type="spellEnd"/>
      <w:r>
        <w:rPr>
          <w:rFonts w:ascii="Times New Roman" w:hAnsi="Times New Roman"/>
          <w:sz w:val="24"/>
        </w:rPr>
        <w:t xml:space="preserve"> (veľký, rozľahlý)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larger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largest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deep</w:t>
      </w:r>
      <w:proofErr w:type="spellEnd"/>
      <w:r>
        <w:rPr>
          <w:rFonts w:ascii="Times New Roman" w:hAnsi="Times New Roman"/>
          <w:sz w:val="24"/>
        </w:rPr>
        <w:t xml:space="preserve"> (hlboký)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deeper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deepest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flat</w:t>
      </w:r>
      <w:proofErr w:type="spellEnd"/>
      <w:r>
        <w:rPr>
          <w:rFonts w:ascii="Times New Roman" w:hAnsi="Times New Roman"/>
          <w:sz w:val="24"/>
        </w:rPr>
        <w:t xml:space="preserve"> (plochý, rovný)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flatter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flattest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wide</w:t>
      </w:r>
      <w:proofErr w:type="spellEnd"/>
      <w:r>
        <w:rPr>
          <w:rFonts w:ascii="Times New Roman" w:hAnsi="Times New Roman"/>
          <w:sz w:val="24"/>
        </w:rPr>
        <w:t xml:space="preserve"> (široký)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wider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widest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red</w:t>
      </w:r>
      <w:proofErr w:type="spellEnd"/>
      <w:r>
        <w:rPr>
          <w:rFonts w:ascii="Times New Roman" w:hAnsi="Times New Roman"/>
          <w:sz w:val="24"/>
        </w:rPr>
        <w:t xml:space="preserve"> (červený)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redder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reddest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short</w:t>
      </w:r>
      <w:proofErr w:type="spellEnd"/>
      <w:r>
        <w:rPr>
          <w:rFonts w:ascii="Times New Roman" w:hAnsi="Times New Roman"/>
          <w:sz w:val="24"/>
        </w:rPr>
        <w:t xml:space="preserve"> (nízky)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shorter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shortest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cool</w:t>
      </w:r>
      <w:proofErr w:type="spellEnd"/>
      <w:r>
        <w:rPr>
          <w:rFonts w:ascii="Times New Roman" w:hAnsi="Times New Roman"/>
          <w:sz w:val="24"/>
        </w:rPr>
        <w:t xml:space="preserve"> (chladný)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cooler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coolest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warm</w:t>
      </w:r>
      <w:proofErr w:type="spellEnd"/>
      <w:r>
        <w:rPr>
          <w:rFonts w:ascii="Times New Roman" w:hAnsi="Times New Roman"/>
          <w:sz w:val="24"/>
        </w:rPr>
        <w:t xml:space="preserve"> (teplý)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warmer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warmest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hot (horúci)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hotter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hottest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old</w:t>
      </w:r>
      <w:proofErr w:type="spellEnd"/>
      <w:r>
        <w:rPr>
          <w:rFonts w:ascii="Times New Roman" w:hAnsi="Times New Roman"/>
          <w:sz w:val="24"/>
        </w:rPr>
        <w:t xml:space="preserve"> (starý)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older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oldest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high</w:t>
      </w:r>
      <w:proofErr w:type="spellEnd"/>
      <w:r>
        <w:rPr>
          <w:rFonts w:ascii="Times New Roman" w:hAnsi="Times New Roman"/>
          <w:sz w:val="24"/>
        </w:rPr>
        <w:t xml:space="preserve"> (vysoký)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higher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highest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white</w:t>
      </w:r>
      <w:proofErr w:type="spellEnd"/>
      <w:r>
        <w:rPr>
          <w:rFonts w:ascii="Times New Roman" w:hAnsi="Times New Roman"/>
          <w:sz w:val="24"/>
        </w:rPr>
        <w:t xml:space="preserve"> (biely)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whiter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whitest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wet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mokrý,vlhký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wetter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wettest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small</w:t>
      </w:r>
      <w:proofErr w:type="spellEnd"/>
      <w:r>
        <w:rPr>
          <w:rFonts w:ascii="Times New Roman" w:hAnsi="Times New Roman"/>
          <w:sz w:val="24"/>
        </w:rPr>
        <w:t xml:space="preserve"> (malý)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smaller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smallest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nice</w:t>
      </w:r>
      <w:proofErr w:type="spellEnd"/>
      <w:r>
        <w:rPr>
          <w:rFonts w:ascii="Times New Roman" w:hAnsi="Times New Roman"/>
          <w:sz w:val="24"/>
        </w:rPr>
        <w:t xml:space="preserve"> (pekný, milý)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nicer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nicest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young</w:t>
      </w:r>
      <w:proofErr w:type="spellEnd"/>
      <w:r>
        <w:rPr>
          <w:rFonts w:ascii="Times New Roman" w:hAnsi="Times New Roman"/>
          <w:sz w:val="24"/>
        </w:rPr>
        <w:t xml:space="preserve"> (mladý)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younger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youngest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cheap</w:t>
      </w:r>
      <w:proofErr w:type="spellEnd"/>
      <w:r>
        <w:rPr>
          <w:rFonts w:ascii="Times New Roman" w:hAnsi="Times New Roman"/>
          <w:sz w:val="24"/>
        </w:rPr>
        <w:t xml:space="preserve"> (lacný)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cheaper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cheaper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low</w:t>
      </w:r>
      <w:proofErr w:type="spellEnd"/>
      <w:r>
        <w:rPr>
          <w:rFonts w:ascii="Times New Roman" w:hAnsi="Times New Roman"/>
          <w:sz w:val="24"/>
        </w:rPr>
        <w:t xml:space="preserve"> (nízky)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lower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lowest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dry</w:t>
      </w:r>
      <w:proofErr w:type="spellEnd"/>
      <w:r>
        <w:rPr>
          <w:rFonts w:ascii="Times New Roman" w:hAnsi="Times New Roman"/>
          <w:sz w:val="24"/>
        </w:rPr>
        <w:t xml:space="preserve"> (suchý)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drier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long</w:t>
      </w:r>
      <w:proofErr w:type="spellEnd"/>
      <w:r>
        <w:rPr>
          <w:rFonts w:ascii="Times New Roman" w:hAnsi="Times New Roman"/>
          <w:sz w:val="24"/>
        </w:rPr>
        <w:t xml:space="preserve"> (dlhý)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longer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longest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tall</w:t>
      </w:r>
      <w:proofErr w:type="spellEnd"/>
      <w:r>
        <w:rPr>
          <w:rFonts w:ascii="Times New Roman" w:hAnsi="Times New Roman"/>
          <w:sz w:val="24"/>
        </w:rPr>
        <w:t xml:space="preserve"> (vysoký)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taller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tallest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deep</w:t>
      </w:r>
      <w:proofErr w:type="spellEnd"/>
      <w:r>
        <w:rPr>
          <w:rFonts w:ascii="Times New Roman" w:hAnsi="Times New Roman"/>
          <w:sz w:val="24"/>
        </w:rPr>
        <w:t xml:space="preserve"> (hlboký)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deeper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deepest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thin</w:t>
      </w:r>
      <w:proofErr w:type="spellEnd"/>
      <w:r>
        <w:rPr>
          <w:rFonts w:ascii="Times New Roman" w:hAnsi="Times New Roman"/>
          <w:sz w:val="24"/>
        </w:rPr>
        <w:t xml:space="preserve"> (tenký)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thinner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thinnest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thick</w:t>
      </w:r>
      <w:proofErr w:type="spellEnd"/>
      <w:r>
        <w:rPr>
          <w:rFonts w:ascii="Times New Roman" w:hAnsi="Times New Roman"/>
          <w:sz w:val="24"/>
        </w:rPr>
        <w:t xml:space="preserve"> (hrubý)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thicker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thickest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</w:p>
    <w:p w:rsidR="006D6A71" w:rsidRDefault="006D6A71" w:rsidP="006D6A7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Dvojslabičné </w:t>
      </w:r>
      <w:proofErr w:type="spellStart"/>
      <w:r>
        <w:rPr>
          <w:rFonts w:ascii="Times New Roman" w:hAnsi="Times New Roman"/>
          <w:b/>
          <w:sz w:val="24"/>
        </w:rPr>
        <w:t>príd</w:t>
      </w:r>
      <w:proofErr w:type="spellEnd"/>
      <w:r>
        <w:rPr>
          <w:rFonts w:ascii="Times New Roman" w:hAnsi="Times New Roman"/>
          <w:b/>
          <w:sz w:val="24"/>
        </w:rPr>
        <w:t>. mená končiace na –y :</w:t>
      </w:r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sunny</w:t>
      </w:r>
      <w:proofErr w:type="spellEnd"/>
      <w:r>
        <w:rPr>
          <w:rFonts w:ascii="Times New Roman" w:hAnsi="Times New Roman"/>
          <w:sz w:val="24"/>
        </w:rPr>
        <w:t xml:space="preserve"> (slnečný)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sunnier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sunniest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heavy</w:t>
      </w:r>
      <w:proofErr w:type="spellEnd"/>
      <w:r>
        <w:rPr>
          <w:rFonts w:ascii="Times New Roman" w:hAnsi="Times New Roman"/>
          <w:sz w:val="24"/>
        </w:rPr>
        <w:t xml:space="preserve"> (ťažký)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heavier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heaviest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hilly</w:t>
      </w:r>
      <w:proofErr w:type="spellEnd"/>
      <w:r>
        <w:rPr>
          <w:rFonts w:ascii="Times New Roman" w:hAnsi="Times New Roman"/>
          <w:sz w:val="24"/>
        </w:rPr>
        <w:t xml:space="preserve"> (kopcovitý)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hillier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hilliest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windy</w:t>
      </w:r>
      <w:proofErr w:type="spellEnd"/>
      <w:r>
        <w:rPr>
          <w:rFonts w:ascii="Times New Roman" w:hAnsi="Times New Roman"/>
          <w:sz w:val="24"/>
        </w:rPr>
        <w:t xml:space="preserve"> (veterný)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windier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windiest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cloudy</w:t>
      </w:r>
      <w:proofErr w:type="spellEnd"/>
      <w:r>
        <w:rPr>
          <w:rFonts w:ascii="Times New Roman" w:hAnsi="Times New Roman"/>
          <w:sz w:val="24"/>
        </w:rPr>
        <w:t xml:space="preserve"> (zamračený)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cloudier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cloudiest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friendly</w:t>
      </w:r>
      <w:proofErr w:type="spellEnd"/>
      <w:r>
        <w:rPr>
          <w:rFonts w:ascii="Times New Roman" w:hAnsi="Times New Roman"/>
          <w:sz w:val="24"/>
        </w:rPr>
        <w:t xml:space="preserve"> (priateľský)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friendlier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friendliest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easy</w:t>
      </w:r>
      <w:proofErr w:type="spellEnd"/>
      <w:r>
        <w:rPr>
          <w:rFonts w:ascii="Times New Roman" w:hAnsi="Times New Roman"/>
          <w:sz w:val="24"/>
        </w:rPr>
        <w:t xml:space="preserve"> (jednoduchý)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easier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easiest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happy (šťastný)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happier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happiest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</w:p>
    <w:p w:rsidR="006D6A71" w:rsidRDefault="006D6A71" w:rsidP="006D6A71">
      <w:pPr>
        <w:spacing w:after="0"/>
        <w:rPr>
          <w:rFonts w:ascii="Times New Roman" w:hAnsi="Times New Roman"/>
          <w:b/>
          <w:sz w:val="24"/>
        </w:rPr>
      </w:pPr>
    </w:p>
    <w:p w:rsidR="006D6A71" w:rsidRDefault="006D6A71" w:rsidP="006D6A71">
      <w:pPr>
        <w:spacing w:after="0"/>
        <w:rPr>
          <w:rFonts w:ascii="Times New Roman" w:hAnsi="Times New Roman"/>
          <w:b/>
          <w:sz w:val="24"/>
        </w:rPr>
      </w:pPr>
    </w:p>
    <w:p w:rsidR="006D6A71" w:rsidRDefault="006D6A71" w:rsidP="006D6A71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Adjectives</w:t>
      </w:r>
      <w:proofErr w:type="spellEnd"/>
      <w:r>
        <w:rPr>
          <w:rFonts w:ascii="Times New Roman" w:hAnsi="Times New Roman"/>
          <w:b/>
          <w:sz w:val="24"/>
        </w:rPr>
        <w:t xml:space="preserve"> (1. stupeň)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Comparatives</w:t>
      </w:r>
      <w:proofErr w:type="spellEnd"/>
      <w:r>
        <w:rPr>
          <w:rFonts w:ascii="Times New Roman" w:hAnsi="Times New Roman"/>
          <w:b/>
          <w:sz w:val="24"/>
        </w:rPr>
        <w:t xml:space="preserve"> (2. stupeň)</w:t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Superlatives</w:t>
      </w:r>
      <w:proofErr w:type="spellEnd"/>
      <w:r>
        <w:rPr>
          <w:rFonts w:ascii="Times New Roman" w:hAnsi="Times New Roman"/>
          <w:b/>
          <w:sz w:val="24"/>
        </w:rPr>
        <w:t xml:space="preserve"> (3. stupeň)</w:t>
      </w:r>
    </w:p>
    <w:p w:rsidR="006D6A71" w:rsidRDefault="006D6A71" w:rsidP="006D6A7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Dvojslabičné ostatné </w:t>
      </w:r>
      <w:proofErr w:type="spellStart"/>
      <w:r>
        <w:rPr>
          <w:rFonts w:ascii="Times New Roman" w:hAnsi="Times New Roman"/>
          <w:b/>
          <w:sz w:val="24"/>
        </w:rPr>
        <w:t>príd</w:t>
      </w:r>
      <w:proofErr w:type="spellEnd"/>
      <w:r>
        <w:rPr>
          <w:rFonts w:ascii="Times New Roman" w:hAnsi="Times New Roman"/>
          <w:b/>
          <w:sz w:val="24"/>
        </w:rPr>
        <w:t>. mená :</w:t>
      </w:r>
      <w:r>
        <w:rPr>
          <w:rFonts w:ascii="Times New Roman" w:hAnsi="Times New Roman"/>
          <w:b/>
          <w:sz w:val="24"/>
        </w:rPr>
        <w:tab/>
        <w:t xml:space="preserve">more - viac, </w:t>
      </w:r>
      <w:proofErr w:type="spellStart"/>
      <w:r>
        <w:rPr>
          <w:rFonts w:ascii="Times New Roman" w:hAnsi="Times New Roman"/>
          <w:b/>
          <w:sz w:val="24"/>
        </w:rPr>
        <w:t>less</w:t>
      </w:r>
      <w:proofErr w:type="spellEnd"/>
      <w:r>
        <w:rPr>
          <w:rFonts w:ascii="Times New Roman" w:hAnsi="Times New Roman"/>
          <w:b/>
          <w:sz w:val="24"/>
        </w:rPr>
        <w:t xml:space="preserve"> - menej</w:t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most - najviac, </w:t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least</w:t>
      </w:r>
      <w:proofErr w:type="spellEnd"/>
      <w:r>
        <w:rPr>
          <w:rFonts w:ascii="Times New Roman" w:hAnsi="Times New Roman"/>
          <w:b/>
          <w:sz w:val="24"/>
        </w:rPr>
        <w:t xml:space="preserve"> - najmenej</w:t>
      </w:r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boring</w:t>
      </w:r>
      <w:proofErr w:type="spellEnd"/>
      <w:r>
        <w:rPr>
          <w:rFonts w:ascii="Times New Roman" w:hAnsi="Times New Roman"/>
          <w:sz w:val="24"/>
        </w:rPr>
        <w:t xml:space="preserve"> (nudný)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boring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boring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boring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boring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gorgeous</w:t>
      </w:r>
      <w:proofErr w:type="spellEnd"/>
      <w:r>
        <w:rPr>
          <w:rFonts w:ascii="Times New Roman" w:hAnsi="Times New Roman"/>
          <w:sz w:val="24"/>
        </w:rPr>
        <w:t xml:space="preserve"> (nádherný)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gorgeous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gorgeous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gorgeous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gorgeous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famous</w:t>
      </w:r>
      <w:proofErr w:type="spellEnd"/>
      <w:r>
        <w:rPr>
          <w:rFonts w:ascii="Times New Roman" w:hAnsi="Times New Roman"/>
          <w:sz w:val="24"/>
        </w:rPr>
        <w:t xml:space="preserve"> (známy)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famous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famous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famous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famous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crowded</w:t>
      </w:r>
      <w:proofErr w:type="spellEnd"/>
      <w:r>
        <w:rPr>
          <w:rFonts w:ascii="Times New Roman" w:hAnsi="Times New Roman"/>
          <w:sz w:val="24"/>
        </w:rPr>
        <w:t xml:space="preserve"> (preplnený)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crowded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crowded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crowded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crowded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</w:p>
    <w:p w:rsidR="006D6A71" w:rsidRDefault="006D6A71" w:rsidP="006D6A71">
      <w:pPr>
        <w:spacing w:after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Troj</w:t>
      </w:r>
      <w:proofErr w:type="spellEnd"/>
      <w:r>
        <w:rPr>
          <w:rFonts w:ascii="Times New Roman" w:hAnsi="Times New Roman"/>
          <w:b/>
          <w:sz w:val="24"/>
        </w:rPr>
        <w:t xml:space="preserve"> a viac – slabičné </w:t>
      </w:r>
      <w:proofErr w:type="spellStart"/>
      <w:r>
        <w:rPr>
          <w:rFonts w:ascii="Times New Roman" w:hAnsi="Times New Roman"/>
          <w:b/>
          <w:sz w:val="24"/>
        </w:rPr>
        <w:t>príd</w:t>
      </w:r>
      <w:proofErr w:type="spellEnd"/>
      <w:r>
        <w:rPr>
          <w:rFonts w:ascii="Times New Roman" w:hAnsi="Times New Roman"/>
          <w:b/>
          <w:sz w:val="24"/>
        </w:rPr>
        <w:t>. mená :</w:t>
      </w:r>
      <w:r>
        <w:rPr>
          <w:rFonts w:ascii="Times New Roman" w:hAnsi="Times New Roman"/>
          <w:b/>
          <w:sz w:val="24"/>
        </w:rPr>
        <w:tab/>
        <w:t xml:space="preserve">more - viac, </w:t>
      </w:r>
      <w:proofErr w:type="spellStart"/>
      <w:r>
        <w:rPr>
          <w:rFonts w:ascii="Times New Roman" w:hAnsi="Times New Roman"/>
          <w:b/>
          <w:sz w:val="24"/>
        </w:rPr>
        <w:t>less</w:t>
      </w:r>
      <w:proofErr w:type="spellEnd"/>
      <w:r>
        <w:rPr>
          <w:rFonts w:ascii="Times New Roman" w:hAnsi="Times New Roman"/>
          <w:b/>
          <w:sz w:val="24"/>
        </w:rPr>
        <w:t xml:space="preserve"> - menej</w:t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most - najviac, </w:t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least</w:t>
      </w:r>
      <w:proofErr w:type="spellEnd"/>
      <w:r>
        <w:rPr>
          <w:rFonts w:ascii="Times New Roman" w:hAnsi="Times New Roman"/>
          <w:b/>
          <w:sz w:val="24"/>
        </w:rPr>
        <w:t xml:space="preserve"> - najmenej</w:t>
      </w:r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difficult</w:t>
      </w:r>
      <w:proofErr w:type="spellEnd"/>
      <w:r>
        <w:rPr>
          <w:rFonts w:ascii="Times New Roman" w:hAnsi="Times New Roman"/>
          <w:sz w:val="24"/>
        </w:rPr>
        <w:t xml:space="preserve"> (náročný)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difficult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difficult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difficult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difficult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expensive</w:t>
      </w:r>
      <w:proofErr w:type="spellEnd"/>
      <w:r>
        <w:rPr>
          <w:rFonts w:ascii="Times New Roman" w:hAnsi="Times New Roman"/>
          <w:sz w:val="24"/>
        </w:rPr>
        <w:t xml:space="preserve"> (drahý)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expensive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expensive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expensive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expensive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beautiful</w:t>
      </w:r>
      <w:proofErr w:type="spellEnd"/>
      <w:r>
        <w:rPr>
          <w:rFonts w:ascii="Times New Roman" w:hAnsi="Times New Roman"/>
          <w:sz w:val="24"/>
        </w:rPr>
        <w:t xml:space="preserve"> (nádherný)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beautiful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beautiful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beautiful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beautiful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miserable</w:t>
      </w:r>
      <w:proofErr w:type="spellEnd"/>
      <w:r>
        <w:rPr>
          <w:rFonts w:ascii="Times New Roman" w:hAnsi="Times New Roman"/>
          <w:sz w:val="24"/>
        </w:rPr>
        <w:t xml:space="preserve"> (utrápený)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miserable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miserable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miserable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miserable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delicious</w:t>
      </w:r>
      <w:proofErr w:type="spellEnd"/>
      <w:r>
        <w:rPr>
          <w:rFonts w:ascii="Times New Roman" w:hAnsi="Times New Roman"/>
          <w:sz w:val="24"/>
        </w:rPr>
        <w:t xml:space="preserve"> (delikátny)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delicious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delicious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delicious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delicious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interesting</w:t>
      </w:r>
      <w:proofErr w:type="spellEnd"/>
      <w:r>
        <w:rPr>
          <w:rFonts w:ascii="Times New Roman" w:hAnsi="Times New Roman"/>
          <w:sz w:val="24"/>
        </w:rPr>
        <w:t xml:space="preserve"> (zaujímavý)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more </w:t>
      </w:r>
      <w:proofErr w:type="spellStart"/>
      <w:r>
        <w:rPr>
          <w:rFonts w:ascii="Times New Roman" w:hAnsi="Times New Roman"/>
          <w:sz w:val="24"/>
        </w:rPr>
        <w:t>interesting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 </w:t>
      </w:r>
      <w:proofErr w:type="spellStart"/>
      <w:r>
        <w:rPr>
          <w:rFonts w:ascii="Times New Roman" w:hAnsi="Times New Roman"/>
          <w:sz w:val="24"/>
        </w:rPr>
        <w:t>interesting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interesting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interesting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</w:p>
    <w:p w:rsidR="006D6A71" w:rsidRDefault="006D6A71" w:rsidP="006D6A7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Nepravidelné </w:t>
      </w:r>
      <w:proofErr w:type="spellStart"/>
      <w:r>
        <w:rPr>
          <w:rFonts w:ascii="Times New Roman" w:hAnsi="Times New Roman"/>
          <w:b/>
          <w:sz w:val="24"/>
        </w:rPr>
        <w:t>príd</w:t>
      </w:r>
      <w:proofErr w:type="spellEnd"/>
      <w:r>
        <w:rPr>
          <w:rFonts w:ascii="Times New Roman" w:hAnsi="Times New Roman"/>
          <w:b/>
          <w:sz w:val="24"/>
        </w:rPr>
        <w:t>. mená :</w:t>
      </w:r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good</w:t>
      </w:r>
      <w:proofErr w:type="spellEnd"/>
      <w:r>
        <w:rPr>
          <w:rFonts w:ascii="Times New Roman" w:hAnsi="Times New Roman"/>
          <w:sz w:val="24"/>
        </w:rPr>
        <w:t xml:space="preserve"> (dobrý)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better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bad</w:t>
      </w:r>
      <w:proofErr w:type="spellEnd"/>
      <w:r>
        <w:rPr>
          <w:rFonts w:ascii="Times New Roman" w:hAnsi="Times New Roman"/>
          <w:sz w:val="24"/>
        </w:rPr>
        <w:t xml:space="preserve"> (zlý)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worse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worst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far</w:t>
      </w:r>
      <w:proofErr w:type="spellEnd"/>
      <w:r>
        <w:rPr>
          <w:rFonts w:ascii="Times New Roman" w:hAnsi="Times New Roman"/>
          <w:sz w:val="24"/>
        </w:rPr>
        <w:t xml:space="preserve"> (ďaleký)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further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furthest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little</w:t>
      </w:r>
      <w:proofErr w:type="spellEnd"/>
      <w:r>
        <w:rPr>
          <w:rFonts w:ascii="Times New Roman" w:hAnsi="Times New Roman"/>
          <w:sz w:val="24"/>
        </w:rPr>
        <w:t xml:space="preserve"> (málo)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less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least</w:t>
      </w:r>
      <w:proofErr w:type="spellEnd"/>
    </w:p>
    <w:p w:rsidR="006D6A71" w:rsidRDefault="006D6A71" w:rsidP="006D6A71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much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many</w:t>
      </w:r>
      <w:proofErr w:type="spellEnd"/>
      <w:r>
        <w:rPr>
          <w:rFonts w:ascii="Times New Roman" w:hAnsi="Times New Roman"/>
          <w:sz w:val="24"/>
        </w:rPr>
        <w:t xml:space="preserve"> (veľa)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more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most</w:t>
      </w:r>
    </w:p>
    <w:p w:rsidR="00AF0685" w:rsidRDefault="00AF0685"/>
    <w:p w:rsidR="005D7E72" w:rsidRDefault="005D7E72"/>
    <w:p w:rsidR="005D7E72" w:rsidRDefault="005D7E72"/>
    <w:p w:rsidR="005D7E72" w:rsidRDefault="005D7E72"/>
    <w:p w:rsidR="005D7E72" w:rsidRDefault="005D7E72"/>
    <w:p w:rsidR="005D7E72" w:rsidRDefault="005D7E72"/>
    <w:p w:rsidR="005D7E72" w:rsidRDefault="005D7E72" w:rsidP="005D7E72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Pravidelné stupňovanie prídavných mien </w:t>
      </w:r>
      <w:r w:rsidRPr="005D7E72">
        <w:rPr>
          <w:b/>
          <w:caps/>
          <w:color w:val="FF0000"/>
          <w:sz w:val="20"/>
          <w:szCs w:val="20"/>
        </w:rPr>
        <w:t>-  práca na stredu</w:t>
      </w:r>
      <w:r>
        <w:rPr>
          <w:b/>
          <w:caps/>
          <w:color w:val="FF0000"/>
          <w:sz w:val="20"/>
          <w:szCs w:val="20"/>
        </w:rPr>
        <w:t xml:space="preserve"> 8.4. </w:t>
      </w:r>
      <w:r w:rsidRPr="005D7E72">
        <w:rPr>
          <w:b/>
          <w:caps/>
          <w:color w:val="FF0000"/>
          <w:sz w:val="20"/>
          <w:szCs w:val="20"/>
        </w:rPr>
        <w:t>, doplň tabuľku</w:t>
      </w:r>
    </w:p>
    <w:p w:rsidR="005D7E72" w:rsidRDefault="005D7E72" w:rsidP="005D7E72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36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Jednoslabičné, krátke prídavné mená </w:t>
      </w:r>
    </w:p>
    <w:p w:rsidR="005D7E72" w:rsidRDefault="005D7E72" w:rsidP="005D7E72">
      <w:pPr>
        <w:spacing w:before="120" w:after="120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a) jednoduché prídavné mená</w:t>
      </w:r>
    </w:p>
    <w:tbl>
      <w:tblPr>
        <w:tblStyle w:val="Mriekatabuky"/>
        <w:tblW w:w="4949" w:type="pct"/>
        <w:tblInd w:w="0" w:type="dxa"/>
        <w:shd w:val="clear" w:color="auto" w:fill="E0E0E0"/>
        <w:tblLook w:val="01E0"/>
      </w:tblPr>
      <w:tblGrid>
        <w:gridCol w:w="2448"/>
        <w:gridCol w:w="3138"/>
        <w:gridCol w:w="3607"/>
      </w:tblGrid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Základný tvar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positove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Druhý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comparative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5D7E72" w:rsidRDefault="005D7E72" w:rsidP="00121EA1">
            <w:pPr>
              <w:numPr>
                <w:ilvl w:val="0"/>
                <w:numId w:val="2"/>
              </w:num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pridáme –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k základnému tvaru</w:t>
            </w:r>
          </w:p>
          <w:p w:rsidR="005D7E72" w:rsidRDefault="005D7E72" w:rsidP="00121EA1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 sa končia na –e, pridáme len -r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Tretí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superlative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D7E72" w:rsidRDefault="005D7E72" w:rsidP="00121EA1">
            <w:pPr>
              <w:numPr>
                <w:ilvl w:val="0"/>
                <w:numId w:val="2"/>
              </w:num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pridám –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est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k základnému tvaru a použijem určitý člen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the</w:t>
            </w:r>
            <w:proofErr w:type="spellEnd"/>
          </w:p>
          <w:p w:rsidR="005D7E72" w:rsidRDefault="005D7E72" w:rsidP="00121EA1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 sa končia na –e, pridáme len -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st</w:t>
            </w:r>
            <w:proofErr w:type="spellEnd"/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old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(starý)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old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sym w:font="Wingdings" w:char="00E0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old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(starší)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old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est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sym w:font="Wingdings" w:char="00E0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old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est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>(najstarší)</w:t>
            </w: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larg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(veľký, rozľahlý)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larg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r </w:t>
            </w:r>
            <w:r>
              <w:rPr>
                <w:rFonts w:ascii="Tahoma" w:hAnsi="Tahoma" w:cs="Tahoma"/>
                <w:sz w:val="16"/>
                <w:szCs w:val="16"/>
              </w:rPr>
              <w:sym w:font="Wingdings" w:char="00E0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large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(väčší,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rozľahlejsí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larg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sym w:font="Wingdings" w:char="00E0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large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st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(najväčší,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najrozľahlejsí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5D7E72" w:rsidRDefault="005D7E72" w:rsidP="005D7E72">
      <w:pPr>
        <w:spacing w:before="120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Úloha: Vystupňuj nasledujúce prídavné mená:</w:t>
      </w:r>
    </w:p>
    <w:tbl>
      <w:tblPr>
        <w:tblStyle w:val="Mriekatabuky"/>
        <w:tblW w:w="4948" w:type="pct"/>
        <w:tblInd w:w="0" w:type="dxa"/>
        <w:tblLook w:val="01E0"/>
      </w:tblPr>
      <w:tblGrid>
        <w:gridCol w:w="2446"/>
        <w:gridCol w:w="3138"/>
        <w:gridCol w:w="3607"/>
      </w:tblGrid>
      <w:tr w:rsidR="005D7E72" w:rsidTr="005D7E72">
        <w:trPr>
          <w:trHeight w:val="48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Základný tvar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positive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Druhý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comparative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Tretí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superlative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young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(mladý)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small</w:t>
            </w:r>
            <w:proofErr w:type="spellEnd"/>
            <w:r>
              <w:rPr>
                <w:rFonts w:ascii="Tahoma" w:hAnsi="Tahoma" w:cs="Tahoma"/>
              </w:rPr>
              <w:t xml:space="preserve"> (malý)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tall</w:t>
            </w:r>
            <w:proofErr w:type="spellEnd"/>
            <w:r>
              <w:rPr>
                <w:rFonts w:ascii="Tahoma" w:hAnsi="Tahoma" w:cs="Tahoma"/>
              </w:rPr>
              <w:t xml:space="preserve"> (vysoký – človek)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high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(vysoký - pohorie)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short</w:t>
            </w:r>
            <w:proofErr w:type="spellEnd"/>
            <w:r>
              <w:rPr>
                <w:rFonts w:ascii="Tahoma" w:hAnsi="Tahoma" w:cs="Tahoma"/>
              </w:rPr>
              <w:t xml:space="preserve"> (krátky)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long</w:t>
            </w:r>
            <w:proofErr w:type="spellEnd"/>
            <w:r>
              <w:rPr>
                <w:rFonts w:ascii="Tahoma" w:hAnsi="Tahoma" w:cs="Tahoma"/>
              </w:rPr>
              <w:t xml:space="preserve"> (dlhý)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fast</w:t>
            </w:r>
            <w:proofErr w:type="spellEnd"/>
            <w:r>
              <w:rPr>
                <w:rFonts w:ascii="Tahoma" w:hAnsi="Tahoma" w:cs="Tahoma"/>
              </w:rPr>
              <w:t xml:space="preserve"> (rýchly)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slow</w:t>
            </w:r>
            <w:proofErr w:type="spellEnd"/>
            <w:r>
              <w:rPr>
                <w:rFonts w:ascii="Tahoma" w:hAnsi="Tahoma" w:cs="Tahoma"/>
              </w:rPr>
              <w:t xml:space="preserve"> (pomalý)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dark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(tmavý)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light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(svetlý)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cold</w:t>
            </w:r>
            <w:proofErr w:type="spellEnd"/>
            <w:r>
              <w:rPr>
                <w:rFonts w:ascii="Tahoma" w:hAnsi="Tahoma" w:cs="Tahoma"/>
              </w:rPr>
              <w:t xml:space="preserve"> (chladný)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warm</w:t>
            </w:r>
            <w:proofErr w:type="spellEnd"/>
            <w:r>
              <w:rPr>
                <w:rFonts w:ascii="Tahoma" w:hAnsi="Tahoma" w:cs="Tahoma"/>
              </w:rPr>
              <w:t xml:space="preserve"> (teplý)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cool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studený,módny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near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(blízky)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thick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tučný,hrubý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nice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(milý, pekný)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wide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(široký)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fine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(skvelý, jemný)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5D7E72" w:rsidRDefault="005D7E72" w:rsidP="005D7E72">
      <w:pPr>
        <w:spacing w:before="120" w:after="120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>
        <w:rPr>
          <w:rFonts w:ascii="Tahoma" w:hAnsi="Tahoma" w:cs="Tahoma"/>
          <w:b/>
          <w:sz w:val="18"/>
          <w:szCs w:val="18"/>
          <w:u w:val="single"/>
        </w:rPr>
        <w:t>b)</w:t>
      </w:r>
      <w:r>
        <w:rPr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prídavné mená so zdvojením spoluhlásky</w:t>
      </w:r>
    </w:p>
    <w:tbl>
      <w:tblPr>
        <w:tblStyle w:val="Mriekatabuky"/>
        <w:tblW w:w="4949" w:type="pct"/>
        <w:tblInd w:w="0" w:type="dxa"/>
        <w:shd w:val="clear" w:color="auto" w:fill="E0E0E0"/>
        <w:tblLook w:val="01E0"/>
      </w:tblPr>
      <w:tblGrid>
        <w:gridCol w:w="2448"/>
        <w:gridCol w:w="3138"/>
        <w:gridCol w:w="3607"/>
      </w:tblGrid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Základný tvar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positive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Druhý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comparative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5D7E72" w:rsidRDefault="005D7E72" w:rsidP="00121EA1">
            <w:pPr>
              <w:numPr>
                <w:ilvl w:val="0"/>
                <w:numId w:val="3"/>
              </w:num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pridáme –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k základnému tvaru</w:t>
            </w:r>
          </w:p>
          <w:p w:rsidR="005D7E72" w:rsidRDefault="005D7E72" w:rsidP="00121EA1">
            <w:pPr>
              <w:numPr>
                <w:ilvl w:val="0"/>
                <w:numId w:val="3"/>
              </w:numPr>
              <w:ind w:left="357" w:hanging="35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zdvojíme končiacu spoluhlásku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Tretí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superlative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D7E72" w:rsidRDefault="005D7E72" w:rsidP="00121EA1">
            <w:pPr>
              <w:numPr>
                <w:ilvl w:val="0"/>
                <w:numId w:val="3"/>
              </w:numPr>
              <w:ind w:left="357" w:hanging="35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pridám –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est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k základnému tvaru a použijem určitý člen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the</w:t>
            </w:r>
            <w:proofErr w:type="spellEnd"/>
          </w:p>
          <w:p w:rsidR="005D7E72" w:rsidRDefault="005D7E72" w:rsidP="00121EA1">
            <w:pPr>
              <w:numPr>
                <w:ilvl w:val="0"/>
                <w:numId w:val="3"/>
              </w:numPr>
              <w:ind w:left="357" w:hanging="35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zdvojíme končiacu spoluhlásku</w:t>
            </w: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big (veľký)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bi</w:t>
            </w:r>
            <w:r>
              <w:rPr>
                <w:rFonts w:ascii="Tahoma" w:hAnsi="Tahoma" w:cs="Tahoma"/>
                <w:b/>
                <w:sz w:val="16"/>
                <w:szCs w:val="16"/>
              </w:rPr>
              <w:t>gg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sym w:font="Wingdings" w:char="00E0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bi</w:t>
            </w:r>
            <w:r>
              <w:rPr>
                <w:rFonts w:ascii="Tahoma" w:hAnsi="Tahoma" w:cs="Tahoma"/>
                <w:b/>
                <w:sz w:val="16"/>
                <w:szCs w:val="16"/>
              </w:rPr>
              <w:t>gger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(väčší)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bi</w:t>
            </w:r>
            <w:r>
              <w:rPr>
                <w:rFonts w:ascii="Tahoma" w:hAnsi="Tahoma" w:cs="Tahoma"/>
                <w:b/>
                <w:sz w:val="16"/>
                <w:szCs w:val="16"/>
              </w:rPr>
              <w:t>gg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est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sym w:font="Wingdings" w:char="00E0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bi</w:t>
            </w:r>
            <w:r>
              <w:rPr>
                <w:rFonts w:ascii="Tahoma" w:hAnsi="Tahoma" w:cs="Tahoma"/>
                <w:b/>
                <w:sz w:val="16"/>
                <w:szCs w:val="16"/>
              </w:rPr>
              <w:t>ggest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>(najväčší)</w:t>
            </w:r>
          </w:p>
        </w:tc>
      </w:tr>
    </w:tbl>
    <w:p w:rsidR="005D7E72" w:rsidRDefault="005D7E72" w:rsidP="005D7E72">
      <w:pPr>
        <w:spacing w:before="120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Úloha: Vystupňuj nasledujúce prídavné mená:</w:t>
      </w:r>
    </w:p>
    <w:tbl>
      <w:tblPr>
        <w:tblStyle w:val="Mriekatabuky"/>
        <w:tblW w:w="4948" w:type="pct"/>
        <w:tblInd w:w="0" w:type="dxa"/>
        <w:tblLook w:val="01E0"/>
      </w:tblPr>
      <w:tblGrid>
        <w:gridCol w:w="2446"/>
        <w:gridCol w:w="3138"/>
        <w:gridCol w:w="3607"/>
      </w:tblGrid>
      <w:tr w:rsidR="005D7E72" w:rsidTr="005D7E72">
        <w:trPr>
          <w:trHeight w:val="48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Základný tvar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positove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Druhý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comparative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Tretí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superlative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</w:rPr>
              <w:t xml:space="preserve">hot </w:t>
            </w:r>
            <w:r>
              <w:rPr>
                <w:rFonts w:ascii="Tahoma" w:hAnsi="Tahoma" w:cs="Tahoma"/>
              </w:rPr>
              <w:t>(horúci)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fat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(tučný)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thin</w:t>
            </w:r>
            <w:proofErr w:type="spellEnd"/>
            <w:r>
              <w:rPr>
                <w:rFonts w:ascii="Tahoma" w:hAnsi="Tahoma" w:cs="Tahoma"/>
              </w:rPr>
              <w:t xml:space="preserve"> (chudý, tenký)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wet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(vlhký)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5D7E72" w:rsidRDefault="005D7E72" w:rsidP="005D7E72">
      <w:pPr>
        <w:spacing w:before="120" w:after="120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>
        <w:rPr>
          <w:rFonts w:ascii="Tahoma" w:hAnsi="Tahoma" w:cs="Tahoma"/>
          <w:b/>
          <w:sz w:val="18"/>
          <w:szCs w:val="18"/>
          <w:u w:val="single"/>
        </w:rPr>
        <w:t>c)</w:t>
      </w:r>
      <w:r>
        <w:rPr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prídavné mená končiace na -y</w:t>
      </w:r>
    </w:p>
    <w:tbl>
      <w:tblPr>
        <w:tblStyle w:val="Mriekatabuky"/>
        <w:tblW w:w="4949" w:type="pct"/>
        <w:tblInd w:w="0" w:type="dxa"/>
        <w:shd w:val="clear" w:color="auto" w:fill="E0E0E0"/>
        <w:tblLook w:val="01E0"/>
      </w:tblPr>
      <w:tblGrid>
        <w:gridCol w:w="2448"/>
        <w:gridCol w:w="3138"/>
        <w:gridCol w:w="3607"/>
      </w:tblGrid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Základný tvar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positive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Druhý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comparative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5D7E72" w:rsidRDefault="005D7E72" w:rsidP="00121EA1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pridáme –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k základnému tvaru</w:t>
            </w:r>
          </w:p>
          <w:p w:rsidR="005D7E72" w:rsidRDefault="005D7E72" w:rsidP="00121EA1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-y sa zmení na -i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Tretí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superlative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D7E72" w:rsidRDefault="005D7E72" w:rsidP="00121EA1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pridám –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est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k základnému tvaru a použijem určitý člen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the</w:t>
            </w:r>
            <w:proofErr w:type="spellEnd"/>
          </w:p>
          <w:p w:rsidR="005D7E72" w:rsidRDefault="005D7E72" w:rsidP="00121EA1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-y sa zmení na -i</w:t>
            </w: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happy (šťastný)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happ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sym w:font="Wingdings" w:char="00E0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happ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(šťastnejší)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happ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est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sym w:font="Wingdings" w:char="00E0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happ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iest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>(najšťastnejší)</w:t>
            </w:r>
          </w:p>
        </w:tc>
      </w:tr>
    </w:tbl>
    <w:p w:rsidR="005D7E72" w:rsidRDefault="005D7E72" w:rsidP="005D7E72">
      <w:pPr>
        <w:spacing w:before="120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Úloha: Vystupňuj nasledujúce prídavné mená:</w:t>
      </w:r>
    </w:p>
    <w:tbl>
      <w:tblPr>
        <w:tblStyle w:val="Mriekatabuky"/>
        <w:tblW w:w="4948" w:type="pct"/>
        <w:tblInd w:w="0" w:type="dxa"/>
        <w:tblLook w:val="01E0"/>
      </w:tblPr>
      <w:tblGrid>
        <w:gridCol w:w="2446"/>
        <w:gridCol w:w="3138"/>
        <w:gridCol w:w="3607"/>
      </w:tblGrid>
      <w:tr w:rsidR="005D7E72" w:rsidTr="005D7E72">
        <w:trPr>
          <w:trHeight w:val="48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Základný tvar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positove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Druhý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comparative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Tretí stupeň prídavného mena</w:t>
            </w:r>
          </w:p>
          <w:p w:rsidR="005D7E72" w:rsidRDefault="005D7E72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superlative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easy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(ľahký)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sunny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(slnečný)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heavy</w:t>
            </w:r>
            <w:proofErr w:type="spellEnd"/>
            <w:r>
              <w:rPr>
                <w:rFonts w:ascii="Tahoma" w:hAnsi="Tahoma" w:cs="Tahoma"/>
              </w:rPr>
              <w:t xml:space="preserve"> (ťažký)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cloudy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(zamračený)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windy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(veterný)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dry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(suchý)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D7E72" w:rsidTr="005D7E7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72" w:rsidRDefault="005D7E72">
            <w:pPr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friendly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(priateľský)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2" w:rsidRDefault="005D7E72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5D7E72" w:rsidRDefault="005D7E72" w:rsidP="005D7E72">
      <w:pPr>
        <w:tabs>
          <w:tab w:val="num" w:pos="360"/>
        </w:tabs>
        <w:ind w:left="360"/>
        <w:rPr>
          <w:b/>
          <w:sz w:val="24"/>
          <w:szCs w:val="24"/>
          <w:lang w:eastAsia="en-US"/>
        </w:rPr>
      </w:pPr>
    </w:p>
    <w:p w:rsidR="005D7E72" w:rsidRDefault="005D7E72" w:rsidP="005D7E72">
      <w:pPr>
        <w:tabs>
          <w:tab w:val="num" w:pos="360"/>
        </w:tabs>
        <w:ind w:left="360"/>
        <w:rPr>
          <w:b/>
        </w:rPr>
      </w:pPr>
    </w:p>
    <w:p w:rsidR="005D7E72" w:rsidRDefault="005D7E72" w:rsidP="005D7E72">
      <w:pPr>
        <w:tabs>
          <w:tab w:val="num" w:pos="360"/>
        </w:tabs>
        <w:ind w:left="360"/>
        <w:rPr>
          <w:b/>
        </w:rPr>
      </w:pPr>
    </w:p>
    <w:p w:rsidR="005D7E72" w:rsidRDefault="005D7E72" w:rsidP="005D7E72">
      <w:pPr>
        <w:tabs>
          <w:tab w:val="num" w:pos="360"/>
        </w:tabs>
        <w:ind w:left="360"/>
        <w:rPr>
          <w:b/>
        </w:rPr>
      </w:pPr>
    </w:p>
    <w:p w:rsidR="005D7E72" w:rsidRDefault="005D7E72" w:rsidP="005D7E72">
      <w:pPr>
        <w:tabs>
          <w:tab w:val="num" w:pos="360"/>
        </w:tabs>
        <w:ind w:left="360"/>
        <w:rPr>
          <w:b/>
        </w:rPr>
      </w:pPr>
    </w:p>
    <w:p w:rsidR="005D7E72" w:rsidRPr="005D7E72" w:rsidRDefault="005D7E72" w:rsidP="005D7E72">
      <w:pPr>
        <w:tabs>
          <w:tab w:val="num" w:pos="360"/>
        </w:tabs>
        <w:rPr>
          <w:b/>
        </w:rPr>
      </w:pPr>
    </w:p>
    <w:p w:rsidR="005D7E72" w:rsidRDefault="005D7E72"/>
    <w:sectPr w:rsidR="005D7E72" w:rsidSect="0004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373"/>
    <w:multiLevelType w:val="hybridMultilevel"/>
    <w:tmpl w:val="3A26392A"/>
    <w:lvl w:ilvl="0" w:tplc="20026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E2D37"/>
    <w:multiLevelType w:val="hybridMultilevel"/>
    <w:tmpl w:val="67AA6D2E"/>
    <w:lvl w:ilvl="0" w:tplc="6E0C1F4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46E95"/>
    <w:multiLevelType w:val="hybridMultilevel"/>
    <w:tmpl w:val="D004CFAC"/>
    <w:lvl w:ilvl="0" w:tplc="F7BEC4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6A71"/>
    <w:rsid w:val="00042280"/>
    <w:rsid w:val="005D7E72"/>
    <w:rsid w:val="006D6A71"/>
    <w:rsid w:val="00AF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22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D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3</cp:revision>
  <dcterms:created xsi:type="dcterms:W3CDTF">2020-04-03T14:43:00Z</dcterms:created>
  <dcterms:modified xsi:type="dcterms:W3CDTF">2020-04-03T15:34:00Z</dcterms:modified>
</cp:coreProperties>
</file>