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EB" w:rsidRPr="001C28B0" w:rsidRDefault="00B33379" w:rsidP="00A65F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1C28B0">
        <w:rPr>
          <w:rFonts w:ascii="Times New Roman" w:hAnsi="Times New Roman" w:cs="Times New Roman"/>
          <w:b/>
          <w:sz w:val="28"/>
          <w:szCs w:val="28"/>
          <w:lang w:val="sk-SK"/>
        </w:rPr>
        <w:t>GEOGRAFIA</w:t>
      </w:r>
    </w:p>
    <w:p w:rsidR="00F1576A" w:rsidRDefault="00622712" w:rsidP="001761D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A65FE2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6. B</w:t>
      </w:r>
      <w:r w:rsidRPr="007648D4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7648D4">
        <w:rPr>
          <w:rFonts w:ascii="Times New Roman" w:hAnsi="Times New Roman" w:cs="Times New Roman"/>
          <w:sz w:val="24"/>
          <w:szCs w:val="24"/>
          <w:lang w:val="sk-SK"/>
        </w:rPr>
        <w:t xml:space="preserve">- </w:t>
      </w:r>
      <w:r w:rsidR="00316746" w:rsidRPr="007648D4">
        <w:rPr>
          <w:rFonts w:ascii="Times New Roman" w:hAnsi="Times New Roman" w:cs="Times New Roman"/>
          <w:sz w:val="24"/>
          <w:szCs w:val="24"/>
          <w:lang w:val="sk-SK"/>
        </w:rPr>
        <w:t xml:space="preserve"> Juhozápadná Ázia </w:t>
      </w:r>
      <w:r w:rsidR="001761D8">
        <w:rPr>
          <w:rFonts w:ascii="Times New Roman" w:hAnsi="Times New Roman" w:cs="Times New Roman"/>
          <w:sz w:val="24"/>
          <w:szCs w:val="24"/>
          <w:lang w:val="sk-SK"/>
        </w:rPr>
        <w:t xml:space="preserve"> - </w:t>
      </w:r>
      <w:r w:rsidR="001761D8" w:rsidRPr="001761D8">
        <w:rPr>
          <w:rFonts w:ascii="Times New Roman" w:hAnsi="Times New Roman" w:cs="Times New Roman"/>
          <w:b/>
          <w:sz w:val="24"/>
          <w:szCs w:val="24"/>
          <w:lang w:val="sk-SK"/>
        </w:rPr>
        <w:t>Turecko a</w:t>
      </w:r>
      <w:r w:rsidR="001761D8">
        <w:rPr>
          <w:rFonts w:ascii="Times New Roman" w:hAnsi="Times New Roman" w:cs="Times New Roman"/>
          <w:b/>
          <w:sz w:val="24"/>
          <w:szCs w:val="24"/>
          <w:lang w:val="sk-SK"/>
        </w:rPr>
        <w:t> </w:t>
      </w:r>
      <w:r w:rsidR="001761D8" w:rsidRPr="001761D8">
        <w:rPr>
          <w:rFonts w:ascii="Times New Roman" w:hAnsi="Times New Roman" w:cs="Times New Roman"/>
          <w:b/>
          <w:sz w:val="24"/>
          <w:szCs w:val="24"/>
          <w:lang w:val="sk-SK"/>
        </w:rPr>
        <w:t>Cyprus</w:t>
      </w:r>
    </w:p>
    <w:p w:rsidR="001761D8" w:rsidRDefault="001761D8" w:rsidP="001761D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k-SK"/>
        </w:rPr>
        <w:t>Turecko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: hl. mesto .....</w:t>
      </w:r>
    </w:p>
    <w:p w:rsidR="001761D8" w:rsidRDefault="001761D8" w:rsidP="001761D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Rozloha/počet obyvateľov .....</w:t>
      </w:r>
    </w:p>
    <w:p w:rsidR="001761D8" w:rsidRDefault="001761D8" w:rsidP="001761D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Prírodné pomery – podnebie, typické rastlinstvo a živočíšstvo .....</w:t>
      </w:r>
    </w:p>
    <w:p w:rsidR="001761D8" w:rsidRDefault="001761D8" w:rsidP="001761D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                            - dôležité (veľké, významné) rieky, pohoria, jazerá .....</w:t>
      </w:r>
    </w:p>
    <w:p w:rsidR="001761D8" w:rsidRDefault="001761D8" w:rsidP="001761D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Hospodárstvo – ťažba, poľnohospodárstvo, priemysel a cestovný ruch .....</w:t>
      </w:r>
    </w:p>
    <w:p w:rsidR="001761D8" w:rsidRDefault="001761D8" w:rsidP="001761D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Zaujímavosť – z histórie, vedy, kultúry, športu, staviteľstva, športu.... minimálne z 3</w:t>
      </w:r>
    </w:p>
    <w:p w:rsidR="001761D8" w:rsidRDefault="001761D8" w:rsidP="001761D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                         Odvetví .....</w:t>
      </w:r>
    </w:p>
    <w:p w:rsidR="001761D8" w:rsidRDefault="001761D8" w:rsidP="001761D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Záver – na základe zistených informácií stručne celkovo charakterizovať danú krajinu ......</w:t>
      </w:r>
    </w:p>
    <w:p w:rsidR="001761D8" w:rsidRDefault="001761D8" w:rsidP="001761D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k-SK"/>
        </w:rPr>
        <w:t>Cyprus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: hl. mesto .....</w:t>
      </w:r>
    </w:p>
    <w:p w:rsidR="001761D8" w:rsidRDefault="001761D8" w:rsidP="001761D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Rozloha/počet obyvateľov .....</w:t>
      </w:r>
    </w:p>
    <w:p w:rsidR="001761D8" w:rsidRDefault="001761D8" w:rsidP="001761D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Prírodné pomery – podnebie, typické rastlinstvo a živočíšstvo .....</w:t>
      </w:r>
    </w:p>
    <w:p w:rsidR="001761D8" w:rsidRDefault="001761D8" w:rsidP="001761D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                            - dôležité (veľké, významné) rieky, pohoria, jazerá .....</w:t>
      </w:r>
    </w:p>
    <w:p w:rsidR="001761D8" w:rsidRDefault="001761D8" w:rsidP="001761D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Hospodárstvo – ťažba, poľnohospodárstvo, priemysel a cestovný ruch .....</w:t>
      </w:r>
    </w:p>
    <w:p w:rsidR="001761D8" w:rsidRDefault="001761D8" w:rsidP="001761D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Zaujímavosť – z histórie, vedy, kultúry, športu, staviteľstva, športu.... minimálne z 3</w:t>
      </w:r>
    </w:p>
    <w:p w:rsidR="001761D8" w:rsidRDefault="001761D8" w:rsidP="001761D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                         Odvetví .....</w:t>
      </w:r>
    </w:p>
    <w:p w:rsidR="001761D8" w:rsidRDefault="001761D8" w:rsidP="001761D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        Záver – na základe zistených informácií stručne celkovo charakterizovať danú krajinu ......</w:t>
      </w:r>
    </w:p>
    <w:p w:rsidR="001761D8" w:rsidRDefault="001761D8" w:rsidP="001761D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</w:p>
    <w:p w:rsidR="001761D8" w:rsidRDefault="001761D8" w:rsidP="001761D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761D8" w:rsidRPr="007648D4" w:rsidRDefault="001761D8" w:rsidP="001761D8">
      <w:pPr>
        <w:spacing w:line="240" w:lineRule="auto"/>
      </w:pPr>
      <w:bookmarkStart w:id="0" w:name="_GoBack"/>
      <w:bookmarkEnd w:id="0"/>
    </w:p>
    <w:sectPr w:rsidR="001761D8" w:rsidRPr="007648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B5AD2"/>
    <w:multiLevelType w:val="hybridMultilevel"/>
    <w:tmpl w:val="FACE3BBC"/>
    <w:lvl w:ilvl="0" w:tplc="BD12135C">
      <w:start w:val="6"/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3FED1AA0"/>
    <w:multiLevelType w:val="hybridMultilevel"/>
    <w:tmpl w:val="6E52D33C"/>
    <w:lvl w:ilvl="0" w:tplc="FD5C74BA">
      <w:start w:val="6"/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79"/>
    <w:rsid w:val="00146488"/>
    <w:rsid w:val="001761D8"/>
    <w:rsid w:val="00196B1D"/>
    <w:rsid w:val="001C28B0"/>
    <w:rsid w:val="0024542A"/>
    <w:rsid w:val="00283731"/>
    <w:rsid w:val="00287464"/>
    <w:rsid w:val="002B0799"/>
    <w:rsid w:val="00316746"/>
    <w:rsid w:val="004455F0"/>
    <w:rsid w:val="005B7AED"/>
    <w:rsid w:val="00622712"/>
    <w:rsid w:val="007648D4"/>
    <w:rsid w:val="008870EB"/>
    <w:rsid w:val="0091085B"/>
    <w:rsid w:val="00936307"/>
    <w:rsid w:val="009504FB"/>
    <w:rsid w:val="009B4373"/>
    <w:rsid w:val="00A26BEC"/>
    <w:rsid w:val="00A65FE2"/>
    <w:rsid w:val="00A832B1"/>
    <w:rsid w:val="00AF2FD8"/>
    <w:rsid w:val="00B33379"/>
    <w:rsid w:val="00D12CA7"/>
    <w:rsid w:val="00DB3A91"/>
    <w:rsid w:val="00DC4BBD"/>
    <w:rsid w:val="00F1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F75F6-5E11-45E0-A4B6-BD50A911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48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576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196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mm</cp:lastModifiedBy>
  <cp:revision>4</cp:revision>
  <dcterms:created xsi:type="dcterms:W3CDTF">2020-03-24T10:09:00Z</dcterms:created>
  <dcterms:modified xsi:type="dcterms:W3CDTF">2020-03-24T12:11:00Z</dcterms:modified>
</cp:coreProperties>
</file>