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90B" w:rsidRPr="00AE6FA4" w:rsidRDefault="00AE6FA4">
      <w:pPr>
        <w:rPr>
          <w:rFonts w:ascii="Times New Roman" w:hAnsi="Times New Roman" w:cs="Times New Roman"/>
          <w:b/>
          <w:sz w:val="28"/>
          <w:szCs w:val="28"/>
        </w:rPr>
      </w:pPr>
      <w:r w:rsidRPr="00AE6FA4">
        <w:rPr>
          <w:rFonts w:ascii="Times New Roman" w:hAnsi="Times New Roman" w:cs="Times New Roman"/>
          <w:b/>
          <w:sz w:val="28"/>
          <w:szCs w:val="28"/>
        </w:rPr>
        <w:t>Stromy v lese</w:t>
      </w:r>
    </w:p>
    <w:p w:rsidR="00AE6FA4" w:rsidRDefault="00AE6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Stromy tvoria v lese najvyššie poschodia. Nájdeme ich od nížin až po najvyššie vysoké pohoria. </w:t>
      </w:r>
    </w:p>
    <w:p w:rsidR="00AE6FA4" w:rsidRDefault="00AE6F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466975" cy="1845945"/>
            <wp:effectExtent l="19050" t="0" r="9525" b="0"/>
            <wp:docPr id="1" name="obrázek 1" descr="C:\Users\ACER\AppData\Local\Temp\Rar$DIa0.130\l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Rar$DIa0.130\le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1EF1">
        <w:rPr>
          <w:noProof/>
          <w:lang w:eastAsia="sk-SK"/>
        </w:rPr>
        <w:drawing>
          <wp:inline distT="0" distB="0" distL="0" distR="0">
            <wp:extent cx="2879425" cy="1843593"/>
            <wp:effectExtent l="19050" t="0" r="0" b="0"/>
            <wp:docPr id="11" name="obrázek 11" descr="Výsledok vyhľadávania obrázkov pre dopyt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ok vyhľadávania obrázkov pre dopyt 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98" cy="184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F1" w:rsidRDefault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505778" cy="1880558"/>
            <wp:effectExtent l="19050" t="0" r="8822" b="0"/>
            <wp:docPr id="5" name="obrázek 5" descr="Výsledok vyhľadávania obrázkov pre dopyt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ok vyhľadávania obrázkov pre dopyt l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78" cy="188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974316" cy="2084634"/>
            <wp:effectExtent l="19050" t="0" r="0" b="0"/>
            <wp:docPr id="8" name="obrázek 8" descr="Výsledok vyhľadávania obrázkov pre dopyt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ok vyhľadávania obrázkov pre dopyt 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29" cy="2084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F1" w:rsidRDefault="002C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Tam, kde sa často vylieva voda z koryta rieky, sú lužné lesy. Rastú v nich hlavne vŕby a topole. Na obrázku je dunajský lužný les.</w:t>
      </w:r>
    </w:p>
    <w:p w:rsidR="002C1EF1" w:rsidRDefault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569289" cy="1725283"/>
            <wp:effectExtent l="19050" t="0" r="2461" b="0"/>
            <wp:docPr id="14" name="obrázek 14" descr="Výsledok vyhľadávania obrázkov pre dopyt lužný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ýsledok vyhľadávania obrázkov pre dopyt lužný 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2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870799" cy="1719761"/>
            <wp:effectExtent l="19050" t="0" r="5751" b="0"/>
            <wp:docPr id="17" name="obrázek 17" descr="Výsledok vyhľadávania obrázkov pre dopyt lužný 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ok vyhľadávania obrázkov pre dopyt lužný le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87" cy="17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EF1" w:rsidRDefault="002C1EF1">
      <w:pPr>
        <w:rPr>
          <w:rFonts w:ascii="Times New Roman" w:hAnsi="Times New Roman" w:cs="Times New Roman"/>
          <w:sz w:val="28"/>
          <w:szCs w:val="28"/>
        </w:rPr>
      </w:pPr>
    </w:p>
    <w:p w:rsidR="002C1EF1" w:rsidRDefault="002C1EF1">
      <w:pPr>
        <w:rPr>
          <w:rFonts w:ascii="Times New Roman" w:hAnsi="Times New Roman" w:cs="Times New Roman"/>
          <w:b/>
          <w:sz w:val="28"/>
          <w:szCs w:val="28"/>
        </w:rPr>
      </w:pPr>
      <w:r w:rsidRPr="002C1EF1">
        <w:rPr>
          <w:rFonts w:ascii="Times New Roman" w:hAnsi="Times New Roman" w:cs="Times New Roman"/>
          <w:b/>
          <w:sz w:val="28"/>
          <w:szCs w:val="28"/>
        </w:rPr>
        <w:t>Najznámejšie ihličnaté stromy</w:t>
      </w:r>
    </w:p>
    <w:p w:rsidR="002C1EF1" w:rsidRDefault="002C1EF1" w:rsidP="002C1EF1">
      <w:pPr>
        <w:rPr>
          <w:rFonts w:ascii="Times New Roman" w:hAnsi="Times New Roman" w:cs="Times New Roman"/>
          <w:sz w:val="28"/>
          <w:szCs w:val="28"/>
        </w:rPr>
      </w:pPr>
      <w:r w:rsidRPr="002C1EF1">
        <w:rPr>
          <w:rFonts w:ascii="Times New Roman" w:hAnsi="Times New Roman" w:cs="Times New Roman"/>
          <w:sz w:val="28"/>
          <w:szCs w:val="28"/>
        </w:rPr>
        <w:t xml:space="preserve">Listy ihličnatých stromov majú tvar </w:t>
      </w:r>
      <w:r w:rsidRPr="002C1EF1">
        <w:rPr>
          <w:rFonts w:ascii="Times New Roman" w:hAnsi="Times New Roman" w:cs="Times New Roman"/>
          <w:b/>
          <w:sz w:val="28"/>
          <w:szCs w:val="28"/>
        </w:rPr>
        <w:t>ihlice</w:t>
      </w:r>
      <w:r w:rsidRPr="002C1EF1">
        <w:rPr>
          <w:rFonts w:ascii="Times New Roman" w:hAnsi="Times New Roman" w:cs="Times New Roman"/>
          <w:sz w:val="28"/>
          <w:szCs w:val="28"/>
        </w:rPr>
        <w:t xml:space="preserve">. Preto sa nazývajú </w:t>
      </w:r>
      <w:r w:rsidRPr="002C1EF1">
        <w:rPr>
          <w:rFonts w:ascii="Times New Roman" w:hAnsi="Times New Roman" w:cs="Times New Roman"/>
          <w:b/>
          <w:sz w:val="28"/>
          <w:szCs w:val="28"/>
        </w:rPr>
        <w:t>ihličnany</w:t>
      </w:r>
      <w:r w:rsidRPr="002C1E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Väčšinou rastú</w:t>
      </w:r>
      <w:r w:rsidR="003A7CD4">
        <w:rPr>
          <w:rFonts w:ascii="Times New Roman" w:hAnsi="Times New Roman" w:cs="Times New Roman"/>
          <w:sz w:val="28"/>
          <w:szCs w:val="28"/>
        </w:rPr>
        <w:t xml:space="preserve"> vo vyšších polohách </w:t>
      </w:r>
      <w:proofErr w:type="spellStart"/>
      <w:r w:rsidR="003A7CD4">
        <w:rPr>
          <w:rFonts w:ascii="Times New Roman" w:hAnsi="Times New Roman" w:cs="Times New Roman"/>
          <w:sz w:val="28"/>
          <w:szCs w:val="28"/>
        </w:rPr>
        <w:t>ke</w:t>
      </w:r>
      <w:proofErr w:type="spellEnd"/>
      <w:r w:rsidR="003A7CD4">
        <w:rPr>
          <w:rFonts w:ascii="Times New Roman" w:hAnsi="Times New Roman" w:cs="Times New Roman"/>
          <w:sz w:val="28"/>
          <w:szCs w:val="28"/>
        </w:rPr>
        <w:t xml:space="preserve"> končí listnatý les.</w:t>
      </w:r>
    </w:p>
    <w:p w:rsidR="003A7CD4" w:rsidRDefault="003A7CD4" w:rsidP="002C1EF1">
      <w:pPr>
        <w:rPr>
          <w:rFonts w:ascii="Times New Roman" w:hAnsi="Times New Roman" w:cs="Times New Roman"/>
          <w:sz w:val="28"/>
          <w:szCs w:val="28"/>
        </w:rPr>
      </w:pPr>
      <w:r w:rsidRPr="003A7CD4">
        <w:rPr>
          <w:rFonts w:ascii="Times New Roman" w:hAnsi="Times New Roman" w:cs="Times New Roman"/>
          <w:b/>
          <w:sz w:val="28"/>
          <w:szCs w:val="28"/>
        </w:rPr>
        <w:lastRenderedPageBreak/>
        <w:t>Smrek</w:t>
      </w:r>
      <w:r>
        <w:rPr>
          <w:rFonts w:ascii="Times New Roman" w:hAnsi="Times New Roman" w:cs="Times New Roman"/>
          <w:sz w:val="28"/>
          <w:szCs w:val="28"/>
        </w:rPr>
        <w:t xml:space="preserve"> – v zemi má veľmi plytké korene. Ihlice sú ostré, plody sú šišky.</w:t>
      </w:r>
    </w:p>
    <w:p w:rsidR="003A7CD4" w:rsidRDefault="003A7CD4" w:rsidP="002C1EF1">
      <w:pPr>
        <w:rPr>
          <w:noProof/>
          <w:lang w:eastAsia="sk-SK"/>
        </w:rPr>
      </w:pPr>
      <w:r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2896678" cy="2171724"/>
            <wp:effectExtent l="19050" t="0" r="0" b="0"/>
            <wp:docPr id="23" name="obrázek 23" descr="Výsledok vyhľadávania obrázkov pre dopyt sm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ok vyhľadávania obrázkov pre dopyt smrek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39" cy="217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</w:t>
      </w:r>
      <w:r>
        <w:rPr>
          <w:noProof/>
          <w:lang w:eastAsia="sk-SK"/>
        </w:rPr>
        <w:tab/>
      </w:r>
      <w:r w:rsidRPr="003A7CD4">
        <w:rPr>
          <w:noProof/>
          <w:lang w:eastAsia="sk-SK"/>
        </w:rPr>
        <w:drawing>
          <wp:inline distT="0" distB="0" distL="0" distR="0">
            <wp:extent cx="2586628" cy="2053087"/>
            <wp:effectExtent l="19050" t="0" r="4172" b="0"/>
            <wp:docPr id="9" name="obrázek 26" descr="Výsledok vyhľadávania obrázkov pre dopyt sm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ýsledok vyhľadávania obrázkov pre dopyt smrek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32" cy="205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CD4" w:rsidRDefault="003A7CD4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3A7CD4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Jedľa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– má mäkké a ploché ihlice. Šišky na konároch stoja. Po dozretí sa celé rozpadnú. Smrek a jedľa majú mäkké drevo. </w:t>
      </w:r>
    </w:p>
    <w:p w:rsidR="00594AAB" w:rsidRDefault="003A7CD4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370467" cy="2560618"/>
            <wp:effectExtent l="19050" t="0" r="0" b="0"/>
            <wp:docPr id="29" name="obrázek 29" descr="Jedľa normandská (kaukazská) 20-30 cm, kont. 3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edľa normandská (kaukazská) 20-30 cm, kont. 3 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590" cy="256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7CD4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>
        <w:rPr>
          <w:noProof/>
          <w:lang w:eastAsia="sk-SK"/>
        </w:rPr>
        <w:drawing>
          <wp:inline distT="0" distB="0" distL="0" distR="0">
            <wp:extent cx="2541916" cy="1992702"/>
            <wp:effectExtent l="19050" t="0" r="0" b="0"/>
            <wp:docPr id="32" name="obrázek 32" descr="Výsledok vyhľadávania obrázkov pre dopyt Jeľ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Výsledok vyhľadávania obrázkov pre dopyt Jeľl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149" cy="199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B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594AA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Borovica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– koreň borovice preniká hlboko do pôdy. Ihlice má po dvoch vo zväzočkoch. Šišky sú drevnaté. </w:t>
      </w:r>
    </w:p>
    <w:p w:rsidR="003A7CD4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594AAB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335585" cy="2234241"/>
            <wp:effectExtent l="19050" t="0" r="7565" b="0"/>
            <wp:docPr id="12" name="obrázek 35" descr="Výsledok vyhľadávania obrázkov pre dopyt Bor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ýsledok vyhľadávania obrázkov pre dopyt Borovic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44" cy="223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CD4" w:rsidRPr="003A7CD4">
        <w:rPr>
          <w:rFonts w:ascii="Times New Roman" w:hAnsi="Times New Roman" w:cs="Times New Roman"/>
          <w:noProof/>
          <w:sz w:val="28"/>
          <w:szCs w:val="28"/>
          <w:lang w:eastAsia="sk-SK"/>
        </w:rPr>
        <w:tab/>
      </w:r>
      <w:r>
        <w:rPr>
          <w:noProof/>
          <w:lang w:eastAsia="sk-SK"/>
        </w:rPr>
        <w:drawing>
          <wp:inline distT="0" distB="0" distL="0" distR="0">
            <wp:extent cx="2915850" cy="2191109"/>
            <wp:effectExtent l="19050" t="0" r="0" b="0"/>
            <wp:docPr id="38" name="obrázek 38" descr="Výsledok vyhľadávania obrázkov pre dopyt Borov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Výsledok vyhľadávania obrázkov pre dopyt Borov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25" cy="219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B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594AA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lastRenderedPageBreak/>
        <w:t xml:space="preserve">Smrekovec opadavý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–</w:t>
      </w:r>
      <w:r w:rsidRPr="00594AA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>ihlice mu vyrastajú vo zväzkoch. Na jeseň</w:t>
      </w:r>
      <w:r w:rsidRPr="00594AAB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ihličie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opadáva. Má veľa drobných šišiek. Jeho červenkasté drevo sa používa na výrobu nábytku. </w:t>
      </w:r>
    </w:p>
    <w:p w:rsidR="00594AAB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594AAB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71444" cy="2353312"/>
            <wp:effectExtent l="19050" t="0" r="5056" b="0"/>
            <wp:docPr id="41" name="obrázek 41" descr="Výsledok vyhľadávania obrázkov pre dopyt smrek opada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Výsledok vyhľadávania obrázkov pre dopyt smrek opadavý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41" cy="2355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141038" cy="2355012"/>
            <wp:effectExtent l="19050" t="0" r="2212" b="0"/>
            <wp:docPr id="44" name="obrázek 44" descr="Výsledok vyhľadávania obrázkov pre dopyt smrek opada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ýsledok vyhľadávania obrázkov pre dopyt smrek opadavý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77" cy="235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B" w:rsidRDefault="00594AAB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2481962" cy="2440734"/>
            <wp:effectExtent l="19050" t="0" r="0" b="0"/>
            <wp:docPr id="47" name="obrázek 47" descr="Výsledok vyhľadávania obrázkov pre dopyt smrek opada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Výsledok vyhľadávania obrázkov pre dopyt smrek opadav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531" cy="244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060580" cy="2290117"/>
            <wp:effectExtent l="19050" t="0" r="6470" b="0"/>
            <wp:docPr id="50" name="obrázek 50" descr="Výsledok vyhľadávania obrázkov pre dopyt smrek opada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Výsledok vyhľadávania obrázkov pre dopyt smrek opadav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05" cy="22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B" w:rsidRDefault="00F7065E" w:rsidP="002C1EF1">
      <w:pPr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</w:pPr>
      <w:r w:rsidRPr="00F7065E"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  <w:t xml:space="preserve">Stromy, aby dosiahli dospelosť rastú veľmi dlho. Toto si neuvedomujú tí, ktorí ich bez rozmyslenia vyrubujú. </w:t>
      </w:r>
    </w:p>
    <w:p w:rsidR="00F7065E" w:rsidRDefault="00F7065E" w:rsidP="002C1EF1">
      <w:pPr>
        <w:rPr>
          <w:rFonts w:ascii="Times New Roman" w:hAnsi="Times New Roman" w:cs="Times New Roman"/>
          <w:b/>
          <w:i/>
          <w:noProof/>
          <w:sz w:val="28"/>
          <w:szCs w:val="28"/>
          <w:lang w:eastAsia="sk-SK"/>
        </w:rPr>
      </w:pPr>
    </w:p>
    <w:p w:rsidR="00F7065E" w:rsidRDefault="00F7065E" w:rsidP="002C1EF1">
      <w:pPr>
        <w:rPr>
          <w:rFonts w:ascii="Times New Roman" w:hAnsi="Times New Roman" w:cs="Times New Roman"/>
          <w:b/>
          <w:noProof/>
          <w:sz w:val="28"/>
          <w:szCs w:val="28"/>
          <w:lang w:eastAsia="sk-SK"/>
        </w:rPr>
      </w:pPr>
      <w:r w:rsidRPr="00F7065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Najznámejšie listnaté stromy</w:t>
      </w:r>
    </w:p>
    <w:p w:rsidR="00F7065E" w:rsidRPr="00F7065E" w:rsidRDefault="00F7065E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 w:rsidRPr="00F7065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Dub </w:t>
      </w: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–</w:t>
      </w:r>
      <w:r w:rsidRPr="00F7065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rozkonáruje sa nízko nad zemou. Má rozpukanú kôru. Drevo tvrdé. Plody sú </w:t>
      </w:r>
      <w:r w:rsidRPr="00F7065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žalude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. Dožíva sa aj tisíc rokov. V jeho blízkosti môžeme vidieť nášho najväčšieho chrobáka . Je to </w:t>
      </w:r>
      <w:r w:rsidRPr="00F7065E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t>roháč obyčajný.</w:t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</w:t>
      </w:r>
    </w:p>
    <w:p w:rsidR="00F7065E" w:rsidRPr="00F7065E" w:rsidRDefault="00F7065E" w:rsidP="002C1EF1">
      <w:pPr>
        <w:rPr>
          <w:rFonts w:ascii="Times New Roman" w:hAnsi="Times New Roman" w:cs="Times New Roman"/>
          <w:noProof/>
          <w:sz w:val="28"/>
          <w:szCs w:val="28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875364" cy="1915064"/>
            <wp:effectExtent l="19050" t="0" r="1186" b="0"/>
            <wp:docPr id="53" name="obrázek 53" descr="Výsledok vyhľadávania obrázkov pre dopyt d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Výsledok vyhľadávania obrázkov pre dopyt dub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99" cy="191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551621" cy="1913024"/>
            <wp:effectExtent l="19050" t="0" r="1079" b="0"/>
            <wp:docPr id="56" name="obrázek 56" descr="Výsledok vyhľadávania obrázkov pre dopyt d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Výsledok vyhľadávania obrázkov pre dopyt du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67" cy="191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AAB" w:rsidRDefault="00F7065E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99082" cy="1759789"/>
            <wp:effectExtent l="19050" t="0" r="1268" b="0"/>
            <wp:docPr id="59" name="obrázek 59" descr="Výsledok vyhľadávania obrázkov pre dopyt d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ýsledok vyhľadávania obrázkov pre dopyt du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50" cy="1760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634210" cy="1751162"/>
            <wp:effectExtent l="19050" t="0" r="0" b="0"/>
            <wp:docPr id="62" name="obrázek 62" descr="Výsledok vyhľadávania obrázkov pre dopyt rohač obyčaj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ýsledok vyhľadávania obrázkov pre dopyt rohač obyčajn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89" cy="175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65E" w:rsidRDefault="00F7065E" w:rsidP="002C1EF1">
      <w:pPr>
        <w:rPr>
          <w:rFonts w:ascii="Times New Roman" w:hAnsi="Times New Roman" w:cs="Times New Roman"/>
          <w:sz w:val="28"/>
          <w:szCs w:val="28"/>
        </w:rPr>
      </w:pPr>
      <w:r w:rsidRPr="00F7065E">
        <w:rPr>
          <w:rFonts w:ascii="Times New Roman" w:hAnsi="Times New Roman" w:cs="Times New Roman"/>
          <w:b/>
          <w:sz w:val="28"/>
          <w:szCs w:val="28"/>
        </w:rPr>
        <w:t xml:space="preserve">Buk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F706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má vysoký kmeň. Sivú hladkú kôru. Plody sú </w:t>
      </w:r>
      <w:r w:rsidRPr="00F7065E">
        <w:rPr>
          <w:rFonts w:ascii="Times New Roman" w:hAnsi="Times New Roman" w:cs="Times New Roman"/>
          <w:b/>
          <w:sz w:val="28"/>
          <w:szCs w:val="28"/>
        </w:rPr>
        <w:t>bukvice</w:t>
      </w:r>
      <w:r>
        <w:rPr>
          <w:rFonts w:ascii="Times New Roman" w:hAnsi="Times New Roman" w:cs="Times New Roman"/>
          <w:sz w:val="28"/>
          <w:szCs w:val="28"/>
        </w:rPr>
        <w:t xml:space="preserve">. Živí sa nimi lesná zver. </w:t>
      </w:r>
    </w:p>
    <w:p w:rsidR="00F7065E" w:rsidRDefault="00F7065E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655139" cy="2665562"/>
            <wp:effectExtent l="19050" t="0" r="0" b="0"/>
            <wp:docPr id="65" name="obrázek 65" descr="Výsledok vyhľadávania obrázkov pre dopyt 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ýsledok vyhľadávania obrázkov pre dopyt buk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747" cy="267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sk-SK"/>
        </w:rPr>
        <w:drawing>
          <wp:inline distT="0" distB="0" distL="0" distR="0">
            <wp:extent cx="2663765" cy="2663765"/>
            <wp:effectExtent l="19050" t="0" r="3235" b="0"/>
            <wp:docPr id="68" name="obrázek 68" descr="Výsledok vyhľadávania obrázkov pre dopyt b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ýsledok vyhľadávania obrázkov pre dopyt bu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377" cy="266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  <w:r w:rsidRPr="00F7065E">
        <w:rPr>
          <w:rFonts w:ascii="Times New Roman" w:hAnsi="Times New Roman" w:cs="Times New Roman"/>
          <w:b/>
          <w:sz w:val="28"/>
          <w:szCs w:val="28"/>
        </w:rPr>
        <w:t xml:space="preserve">Hrab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F706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6150">
        <w:rPr>
          <w:rFonts w:ascii="Times New Roman" w:hAnsi="Times New Roman" w:cs="Times New Roman"/>
          <w:sz w:val="28"/>
          <w:szCs w:val="28"/>
        </w:rPr>
        <w:t xml:space="preserve">jeho plody </w:t>
      </w:r>
      <w:r w:rsidRPr="00AD6150">
        <w:rPr>
          <w:rFonts w:ascii="Times New Roman" w:hAnsi="Times New Roman" w:cs="Times New Roman"/>
          <w:b/>
          <w:sz w:val="28"/>
          <w:szCs w:val="28"/>
        </w:rPr>
        <w:t>oriešky</w:t>
      </w:r>
      <w:r w:rsidRPr="00AD6150">
        <w:rPr>
          <w:rFonts w:ascii="Times New Roman" w:hAnsi="Times New Roman" w:cs="Times New Roman"/>
          <w:sz w:val="28"/>
          <w:szCs w:val="28"/>
        </w:rPr>
        <w:t xml:space="preserve"> prirastajú k listeňom. Rastú v celých zväzkoch. Má tvrdé a ťažké drevo. Používa sa na stolárske práce. </w:t>
      </w:r>
      <w:r>
        <w:rPr>
          <w:noProof/>
          <w:lang w:eastAsia="sk-SK"/>
        </w:rPr>
        <w:t xml:space="preserve"> </w:t>
      </w:r>
    </w:p>
    <w:p w:rsidR="00AD6150" w:rsidRDefault="00AD6150" w:rsidP="002C1EF1">
      <w:pPr>
        <w:rPr>
          <w:rFonts w:ascii="Times New Roman" w:hAnsi="Times New Roman" w:cs="Times New Roman"/>
          <w:b/>
          <w:sz w:val="28"/>
          <w:szCs w:val="28"/>
        </w:rPr>
      </w:pP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780603" cy="1915065"/>
            <wp:effectExtent l="19050" t="0" r="697" b="0"/>
            <wp:docPr id="71" name="obrázek 71" descr="Výsledok vyhľadávania obrázkov pre dopyt h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ýsledok vyhľadávania obrázkov pre dopyt hra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63" cy="19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439479" cy="1915064"/>
            <wp:effectExtent l="19050" t="0" r="0" b="0"/>
            <wp:docPr id="74" name="obrázek 74" descr="Výsledok vyhľadávania obrázkov pre dopyt h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Výsledok vyhľadávania obrázkov pre dopyt hra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26" cy="191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  <w:r w:rsidRPr="00AD6150">
        <w:rPr>
          <w:rFonts w:ascii="Times New Roman" w:hAnsi="Times New Roman" w:cs="Times New Roman"/>
          <w:b/>
          <w:sz w:val="28"/>
          <w:szCs w:val="28"/>
        </w:rPr>
        <w:t xml:space="preserve">Javor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D615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semena má s dvoma krídelkami. Z javorového dreva sa vyrábajú husle. </w:t>
      </w: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639683" cy="2639683"/>
            <wp:effectExtent l="19050" t="0" r="8267" b="0"/>
            <wp:docPr id="77" name="obrázek 77" descr="Výsledok vyhľadávania obrázkov pre dopyt ja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Výsledok vyhľadávania obrázkov pre dopyt javo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16" cy="263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643973" cy="2643973"/>
            <wp:effectExtent l="19050" t="0" r="3977" b="0"/>
            <wp:docPr id="80" name="obrázek 80" descr="Výsledok vyhľadávania obrázkov pre dopyt jav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ýsledok vyhľadávania obrázkov pre dopyt javo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41" cy="264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50" w:rsidRDefault="00AD6150" w:rsidP="002C1EF1">
      <w:pPr>
        <w:rPr>
          <w:rFonts w:ascii="Times New Roman" w:hAnsi="Times New Roman" w:cs="Times New Roman"/>
          <w:sz w:val="28"/>
          <w:szCs w:val="28"/>
        </w:rPr>
      </w:pPr>
      <w:r w:rsidRPr="00AD6150">
        <w:rPr>
          <w:rFonts w:ascii="Times New Roman" w:hAnsi="Times New Roman" w:cs="Times New Roman"/>
          <w:b/>
          <w:sz w:val="28"/>
          <w:szCs w:val="28"/>
        </w:rPr>
        <w:t xml:space="preserve">Breza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AD61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778E">
        <w:rPr>
          <w:rFonts w:ascii="Times New Roman" w:hAnsi="Times New Roman" w:cs="Times New Roman"/>
          <w:sz w:val="28"/>
          <w:szCs w:val="28"/>
        </w:rPr>
        <w:t xml:space="preserve">konáre a kmeň majú bielu kôru. Kvety sú v súkvetiach. Nazývajú sa </w:t>
      </w:r>
      <w:r w:rsidR="0082778E" w:rsidRPr="0082778E">
        <w:rPr>
          <w:rFonts w:ascii="Times New Roman" w:hAnsi="Times New Roman" w:cs="Times New Roman"/>
          <w:b/>
          <w:sz w:val="28"/>
          <w:szCs w:val="28"/>
        </w:rPr>
        <w:t>jahňady</w:t>
      </w:r>
      <w:r w:rsidR="0082778E">
        <w:rPr>
          <w:rFonts w:ascii="Times New Roman" w:hAnsi="Times New Roman" w:cs="Times New Roman"/>
          <w:sz w:val="28"/>
          <w:szCs w:val="28"/>
        </w:rPr>
        <w:t>. Má mäkké drevo.</w:t>
      </w:r>
    </w:p>
    <w:p w:rsidR="00AD6150" w:rsidRPr="0082778E" w:rsidRDefault="0082778E" w:rsidP="002C1EF1">
      <w:pPr>
        <w:rPr>
          <w:rFonts w:ascii="Times New Roman" w:hAnsi="Times New Roman" w:cs="Times New Roman"/>
          <w:sz w:val="28"/>
          <w:szCs w:val="28"/>
        </w:rPr>
      </w:pPr>
      <w:r w:rsidRPr="008277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327335" cy="2535387"/>
            <wp:effectExtent l="19050" t="0" r="0" b="0"/>
            <wp:docPr id="16" name="obrázek 83" descr="Výsledok vyhľadávania obrázkov pre dopyt 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Výsledok vyhľadávania obrázkov pre dopyt brez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40" cy="25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2778E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961879" cy="2527539"/>
            <wp:effectExtent l="19050" t="0" r="0" b="0"/>
            <wp:docPr id="18" name="obrázek 86" descr="Výsledok vyhľadávania obrázkov pre dopyt br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Výsledok vyhľadávania obrázkov pre dopyt brez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461" cy="2528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150" w:rsidRPr="0082778E" w:rsidRDefault="00AD6150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Jarabina – </w:t>
      </w:r>
      <w:r w:rsidR="0082778E">
        <w:rPr>
          <w:rFonts w:ascii="Times New Roman" w:hAnsi="Times New Roman" w:cs="Times New Roman"/>
          <w:sz w:val="28"/>
          <w:szCs w:val="28"/>
        </w:rPr>
        <w:t xml:space="preserve">rastie ako strom aj ker. V zime visia z jej konárov strapce červených plodov. Podobajú sa jabĺčkam, ale sú veľmi malé. Sú potravou pre vtáky, ktoré u nás prezimujú. </w:t>
      </w:r>
    </w:p>
    <w:p w:rsidR="00AD6150" w:rsidRDefault="00AD6150" w:rsidP="002C1EF1">
      <w:pPr>
        <w:rPr>
          <w:rFonts w:ascii="Times New Roman" w:hAnsi="Times New Roman" w:cs="Times New Roman"/>
          <w:b/>
          <w:sz w:val="28"/>
          <w:szCs w:val="28"/>
        </w:rPr>
      </w:pPr>
    </w:p>
    <w:p w:rsidR="00AD6150" w:rsidRDefault="00AD6150" w:rsidP="002C1E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896014" cy="2532528"/>
            <wp:effectExtent l="19050" t="0" r="8986" b="0"/>
            <wp:docPr id="89" name="obrázek 89" descr="Výsledok vyhľadávania obrázkov pre dopyt jar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Výsledok vyhľadávania obrázkov pre dopyt jarabin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34" cy="253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103713" cy="2318323"/>
            <wp:effectExtent l="19050" t="0" r="1437" b="0"/>
            <wp:docPr id="13" name="obrázek 92" descr="Výsledok vyhľadávania obrázkov pre dopyt jarab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Výsledok vyhľadávania obrázkov pre dopyt jarabin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574" cy="23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78E" w:rsidRDefault="0082778E" w:rsidP="002C1EF1">
      <w:pPr>
        <w:rPr>
          <w:rFonts w:ascii="Times New Roman" w:hAnsi="Times New Roman" w:cs="Times New Roman"/>
          <w:b/>
          <w:sz w:val="28"/>
          <w:szCs w:val="28"/>
        </w:rPr>
      </w:pPr>
    </w:p>
    <w:p w:rsidR="0082778E" w:rsidRDefault="0082778E" w:rsidP="002C1E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LESNÉ KRY A BYLINY</w:t>
      </w:r>
    </w:p>
    <w:p w:rsidR="0082778E" w:rsidRPr="00255C94" w:rsidRDefault="0082778E" w:rsidP="00255C9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t xml:space="preserve">Lesné kry </w:t>
      </w:r>
    </w:p>
    <w:p w:rsidR="0082778E" w:rsidRDefault="0082778E" w:rsidP="002C1EF1">
      <w:pPr>
        <w:rPr>
          <w:rFonts w:ascii="Times New Roman" w:hAnsi="Times New Roman" w:cs="Times New Roman"/>
          <w:sz w:val="28"/>
          <w:szCs w:val="28"/>
        </w:rPr>
      </w:pPr>
      <w:r w:rsidRPr="0082778E">
        <w:rPr>
          <w:rFonts w:ascii="Times New Roman" w:hAnsi="Times New Roman" w:cs="Times New Roman"/>
          <w:sz w:val="28"/>
          <w:szCs w:val="28"/>
        </w:rPr>
        <w:t>Kry nemajú kme</w:t>
      </w:r>
      <w:r>
        <w:rPr>
          <w:rFonts w:ascii="Times New Roman" w:hAnsi="Times New Roman" w:cs="Times New Roman"/>
          <w:sz w:val="28"/>
          <w:szCs w:val="28"/>
        </w:rPr>
        <w:t>ň</w:t>
      </w:r>
      <w:r w:rsidRPr="008277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Konáre sa rozkonárujú hneď nad zemou. V lese tvoria nižšie poschodie ako stromy. Lesné živočíchy v nich nachádzajú úkryt. </w:t>
      </w:r>
    </w:p>
    <w:p w:rsidR="0082778E" w:rsidRDefault="0082778E" w:rsidP="002C1E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Ruža šípová – jej plody šípky majú veľký obsah vitamínu C. Robí sa z nich čaj. </w:t>
      </w:r>
    </w:p>
    <w:p w:rsidR="0082778E" w:rsidRPr="0082778E" w:rsidRDefault="0082778E" w:rsidP="002C1EF1">
      <w:pPr>
        <w:rPr>
          <w:rFonts w:ascii="Times New Roman" w:hAnsi="Times New Roman" w:cs="Times New Roman"/>
          <w:sz w:val="28"/>
          <w:szCs w:val="28"/>
        </w:rPr>
      </w:pPr>
    </w:p>
    <w:p w:rsidR="00AD6150" w:rsidRDefault="008277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723171" cy="2044461"/>
            <wp:effectExtent l="19050" t="0" r="979" b="0"/>
            <wp:docPr id="95" name="obrázek 95" descr="Výsledok vyhľadávania obrázkov pre dopyt ruža šíp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Výsledok vyhľadávania obrázkov pre dopyt ruža šípová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613" cy="204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76674">
        <w:rPr>
          <w:rFonts w:ascii="Times New Roman" w:hAnsi="Times New Roman" w:cs="Times New Roman"/>
          <w:sz w:val="28"/>
          <w:szCs w:val="28"/>
        </w:rPr>
        <w:t xml:space="preserve"> </w:t>
      </w:r>
      <w:r w:rsidR="00676674" w:rsidRPr="00676674"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2779455" cy="2043987"/>
            <wp:effectExtent l="19050" t="0" r="1845" b="0"/>
            <wp:docPr id="19" name="obrázek 98" descr="Výsledok vyhľadávania obrázkov pre dopyt ruža šíp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Výsledok vyhľadávania obrázkov pre dopyt ruža šípová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119" cy="204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Hloh </w:t>
      </w:r>
      <w:r>
        <w:rPr>
          <w:rFonts w:ascii="Times New Roman" w:hAnsi="Times New Roman" w:cs="Times New Roman"/>
          <w:sz w:val="28"/>
          <w:szCs w:val="28"/>
        </w:rPr>
        <w:t>– má dlhé tŕnie. Rastie ako ker aj strom.</w:t>
      </w:r>
    </w:p>
    <w:p w:rsidR="00200F2E" w:rsidRDefault="00200F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659778" cy="1975227"/>
            <wp:effectExtent l="19050" t="0" r="7222" b="0"/>
            <wp:docPr id="2" name="obrázek 1" descr="Výsledok vyhľadávania obrázkov pre dopyt hl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ok vyhľadávania obrázkov pre dopyt hloch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59" cy="19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0F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38034" cy="1979934"/>
            <wp:effectExtent l="19050" t="0" r="0" b="0"/>
            <wp:docPr id="7" name="obrázek 4" descr="Výsledok vyhľadávania obrázkov pre dopyt hl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hloch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583" cy="198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2E" w:rsidRDefault="00200F2E">
      <w:pPr>
        <w:rPr>
          <w:rFonts w:ascii="Times New Roman" w:hAnsi="Times New Roman" w:cs="Times New Roman"/>
          <w:sz w:val="28"/>
          <w:szCs w:val="28"/>
        </w:rPr>
      </w:pP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t xml:space="preserve">Lieska </w:t>
      </w:r>
      <w:r>
        <w:rPr>
          <w:rFonts w:ascii="Times New Roman" w:hAnsi="Times New Roman" w:cs="Times New Roman"/>
          <w:sz w:val="28"/>
          <w:szCs w:val="28"/>
        </w:rPr>
        <w:t xml:space="preserve">– obľúbené sú jej plody lieskové </w:t>
      </w:r>
      <w:r w:rsidRPr="00255C94">
        <w:rPr>
          <w:rFonts w:ascii="Times New Roman" w:hAnsi="Times New Roman" w:cs="Times New Roman"/>
          <w:b/>
          <w:sz w:val="28"/>
          <w:szCs w:val="28"/>
        </w:rPr>
        <w:t>oriešky</w:t>
      </w:r>
      <w:r>
        <w:rPr>
          <w:rFonts w:ascii="Times New Roman" w:hAnsi="Times New Roman" w:cs="Times New Roman"/>
          <w:sz w:val="28"/>
          <w:szCs w:val="28"/>
        </w:rPr>
        <w:t xml:space="preserve">. Majú ich rady lesné zvieratá i ľudia. </w:t>
      </w:r>
    </w:p>
    <w:p w:rsidR="00200F2E" w:rsidRDefault="00200F2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689645" cy="2303251"/>
            <wp:effectExtent l="19050" t="0" r="0" b="0"/>
            <wp:docPr id="10" name="obrázek 7" descr="Výsledok vyhľadávania obrázkov pre dopyt lie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ok vyhľadávania obrázkov pre dopyt liesk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35" cy="23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361841" cy="2361841"/>
            <wp:effectExtent l="19050" t="0" r="359" b="0"/>
            <wp:docPr id="15" name="obrázek 10" descr="Výsledok vyhľadávania obrázkov pre dopyt lie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ok vyhľadávania obrázkov pre dopyt liesk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72" cy="236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4" w:rsidRDefault="00255C9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t xml:space="preserve">Borievka </w:t>
      </w:r>
      <w:r>
        <w:rPr>
          <w:rFonts w:ascii="Times New Roman" w:hAnsi="Times New Roman" w:cs="Times New Roman"/>
          <w:b/>
          <w:sz w:val="28"/>
          <w:szCs w:val="28"/>
        </w:rPr>
        <w:t>a tis –</w:t>
      </w:r>
      <w:r w:rsidRPr="00255C94">
        <w:rPr>
          <w:rFonts w:ascii="Times New Roman" w:hAnsi="Times New Roman" w:cs="Times New Roman"/>
          <w:sz w:val="28"/>
          <w:szCs w:val="28"/>
        </w:rPr>
        <w:t>sú vždy zelené kry aleb</w:t>
      </w:r>
      <w:r>
        <w:rPr>
          <w:rFonts w:ascii="Times New Roman" w:hAnsi="Times New Roman" w:cs="Times New Roman"/>
          <w:sz w:val="28"/>
          <w:szCs w:val="28"/>
        </w:rPr>
        <w:t>o</w:t>
      </w:r>
      <w:r w:rsidRPr="00255C94">
        <w:rPr>
          <w:rFonts w:ascii="Times New Roman" w:hAnsi="Times New Roman" w:cs="Times New Roman"/>
          <w:sz w:val="28"/>
          <w:szCs w:val="28"/>
        </w:rPr>
        <w:t xml:space="preserve"> stromy. Ich listy sú ihlice. </w:t>
      </w:r>
      <w:r w:rsidRPr="00255C94">
        <w:rPr>
          <w:rFonts w:ascii="Times New Roman" w:hAnsi="Times New Roman" w:cs="Times New Roman"/>
          <w:b/>
          <w:i/>
          <w:sz w:val="28"/>
          <w:szCs w:val="28"/>
        </w:rPr>
        <w:t>Tis je jedovatý.</w:t>
      </w:r>
    </w:p>
    <w:p w:rsidR="00200F2E" w:rsidRDefault="00200F2E">
      <w:pPr>
        <w:rPr>
          <w:rFonts w:ascii="Times New Roman" w:hAnsi="Times New Roman" w:cs="Times New Roman"/>
          <w:sz w:val="28"/>
          <w:szCs w:val="28"/>
        </w:rPr>
      </w:pPr>
      <w:r w:rsidRPr="00200F2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43534" cy="2182483"/>
            <wp:effectExtent l="19050" t="0" r="0" b="0"/>
            <wp:docPr id="21" name="obrázek 13" descr="Výsledok vyhľadávania obrázkov pre dopyt borie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ok vyhľadávania obrázkov pre dopyt borievk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77" cy="218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A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271A9">
        <w:rPr>
          <w:noProof/>
          <w:lang w:eastAsia="sk-SK"/>
        </w:rPr>
        <w:drawing>
          <wp:inline distT="0" distB="0" distL="0" distR="0">
            <wp:extent cx="2189312" cy="2189312"/>
            <wp:effectExtent l="19050" t="0" r="1438" b="0"/>
            <wp:docPr id="22" name="obrázek 16" descr="Výsledok vyhľadávania obrázkov pre dopyt borie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ýsledok vyhľadávania obrázkov pre dopyt borievka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48" cy="219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A9" w:rsidRPr="00200F2E" w:rsidRDefault="007271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2242868" cy="2242868"/>
            <wp:effectExtent l="19050" t="0" r="5032" b="0"/>
            <wp:docPr id="24" name="obrázek 19" descr="Výsledok vyhľadávania obrázkov pre dopyt 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ok vyhľadávania obrázkov pre dopyt tis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96" cy="224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3154429" cy="2242868"/>
            <wp:effectExtent l="19050" t="0" r="7871" b="0"/>
            <wp:docPr id="25" name="obrázek 22" descr="Výsledok vyhľadávania obrázkov pre dopyt 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ýsledok vyhľadávania obrázkov pre dopyt tis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38" cy="224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2E" w:rsidRDefault="00200F2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00F2E" w:rsidRPr="00200F2E" w:rsidRDefault="00200F2E">
      <w:pPr>
        <w:rPr>
          <w:rFonts w:ascii="Times New Roman" w:hAnsi="Times New Roman" w:cs="Times New Roman"/>
          <w:sz w:val="28"/>
          <w:szCs w:val="28"/>
        </w:rPr>
      </w:pPr>
    </w:p>
    <w:p w:rsidR="00255C94" w:rsidRPr="00255C94" w:rsidRDefault="00255C94" w:rsidP="00255C94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t xml:space="preserve">Drobné lesné kry </w:t>
      </w: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t>Brusnica a brusnica čučoriedková – (čučoriedka</w:t>
      </w:r>
      <w:r>
        <w:rPr>
          <w:rFonts w:ascii="Times New Roman" w:hAnsi="Times New Roman" w:cs="Times New Roman"/>
          <w:sz w:val="28"/>
          <w:szCs w:val="28"/>
        </w:rPr>
        <w:t xml:space="preserve">) – majú plody, ktoré sú veľmi chutné a zdravé ovocie. Rastú v horských oblastiach. V niektorých štátoch sú veľmi vzácne a preto ich  vyvážame. </w:t>
      </w:r>
    </w:p>
    <w:p w:rsidR="007271A9" w:rsidRDefault="007271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378459" cy="2206953"/>
            <wp:effectExtent l="19050" t="0" r="2791" b="0"/>
            <wp:docPr id="26" name="obrázek 25" descr="Výsledok vyhľadávania obrázkov pre dopyt brus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ok vyhľadávania obrázkov pre dopyt brusnic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20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sk-SK"/>
        </w:rPr>
        <w:drawing>
          <wp:inline distT="0" distB="0" distL="0" distR="0">
            <wp:extent cx="2404973" cy="2208362"/>
            <wp:effectExtent l="19050" t="0" r="0" b="0"/>
            <wp:docPr id="28" name="obrázek 28" descr="Výsledok vyhľadávania obrázkov pre dopyt brus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ýsledok vyhľadávania obrázkov pre dopyt brusnica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33" cy="221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A9" w:rsidRDefault="007271A9">
      <w:pPr>
        <w:rPr>
          <w:rFonts w:ascii="Times New Roman" w:hAnsi="Times New Roman" w:cs="Times New Roman"/>
          <w:sz w:val="28"/>
          <w:szCs w:val="28"/>
        </w:rPr>
      </w:pPr>
    </w:p>
    <w:p w:rsidR="007271A9" w:rsidRDefault="007271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428393" cy="1794295"/>
            <wp:effectExtent l="19050" t="0" r="0" b="0"/>
            <wp:docPr id="31" name="obrázek 31" descr="Výsledok vyhľadávania obrázkov pre dopyt čučorie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ok vyhľadávania obrázkov pre dopyt čučoriedk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47" cy="179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534369" cy="1791759"/>
            <wp:effectExtent l="19050" t="0" r="0" b="0"/>
            <wp:docPr id="34" name="obrázek 34" descr="Výsledok vyhľadávania obrázkov pre dopyt čučorie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ýsledok vyhľadávania obrázkov pre dopyt čučoriedk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955" cy="17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  <w:r w:rsidRPr="00255C9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Vres </w:t>
      </w:r>
      <w:r>
        <w:rPr>
          <w:rFonts w:ascii="Times New Roman" w:hAnsi="Times New Roman" w:cs="Times New Roman"/>
          <w:sz w:val="28"/>
          <w:szCs w:val="28"/>
        </w:rPr>
        <w:t xml:space="preserve">– rastie hlavne v podhorských a horských oblastiach. </w:t>
      </w:r>
    </w:p>
    <w:p w:rsidR="00255C94" w:rsidRDefault="007271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361841" cy="2140806"/>
            <wp:effectExtent l="19050" t="0" r="359" b="0"/>
            <wp:docPr id="37" name="obrázek 37" descr="Výsledok vyhľadávania obrázkov pre dopyt 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ok vyhľadávania obrázkov pre dopyt vre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590" cy="214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2711150" cy="2191109"/>
            <wp:effectExtent l="19050" t="0" r="0" b="0"/>
            <wp:docPr id="40" name="obrázek 40" descr="Výsledok vyhľadávania obrázkov pre dopyt 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Výsledok vyhľadávania obrázkov pre dopyt vre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79" cy="219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C94" w:rsidRDefault="00255C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Ostružina malinová (malina) – </w:t>
      </w:r>
      <w:r>
        <w:rPr>
          <w:rFonts w:ascii="Times New Roman" w:hAnsi="Times New Roman" w:cs="Times New Roman"/>
          <w:sz w:val="28"/>
          <w:szCs w:val="28"/>
        </w:rPr>
        <w:t xml:space="preserve">rozmnožuje sa podzemkami. </w:t>
      </w:r>
      <w:r w:rsidR="002D60BD">
        <w:rPr>
          <w:rFonts w:ascii="Times New Roman" w:hAnsi="Times New Roman" w:cs="Times New Roman"/>
          <w:sz w:val="28"/>
          <w:szCs w:val="28"/>
        </w:rPr>
        <w:t xml:space="preserve">Preto vytvára husté porasty – </w:t>
      </w:r>
      <w:proofErr w:type="spellStart"/>
      <w:r w:rsidR="002D60BD">
        <w:rPr>
          <w:rFonts w:ascii="Times New Roman" w:hAnsi="Times New Roman" w:cs="Times New Roman"/>
          <w:sz w:val="28"/>
          <w:szCs w:val="28"/>
        </w:rPr>
        <w:t>malinoviská</w:t>
      </w:r>
      <w:proofErr w:type="spellEnd"/>
      <w:r w:rsidR="002D60B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D60BD" w:rsidRDefault="007271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284191" cy="1832237"/>
            <wp:effectExtent l="19050" t="0" r="1809" b="0"/>
            <wp:docPr id="46" name="obrázek 46" descr="Výsledok vyhľadávania obrázkov pre dopyt m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Výsledok vyhľadávania obrázkov pre dopyt maliny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44" cy="183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2029804" cy="1835631"/>
            <wp:effectExtent l="19050" t="0" r="8546" b="0"/>
            <wp:docPr id="27" name="obrázek 43" descr="Výsledok vyhľadávania obrázkov pre dopyt m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ok vyhľadávania obrázkov pre dopyt maliny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77" cy="18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1A9" w:rsidRPr="002D60BD" w:rsidRDefault="007271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2694508" cy="1104181"/>
            <wp:effectExtent l="19050" t="0" r="0" b="0"/>
            <wp:docPr id="49" name="obrázek 49" descr="Výsledok vyhľadávania obrázkov pre dopyt m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ok vyhľadávania obrázkov pre dopyt maliny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08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noProof/>
          <w:lang w:eastAsia="sk-SK"/>
        </w:rPr>
        <w:drawing>
          <wp:inline distT="0" distB="0" distL="0" distR="0">
            <wp:extent cx="1525450" cy="1445077"/>
            <wp:effectExtent l="19050" t="0" r="0" b="0"/>
            <wp:docPr id="55" name="obrázek 55" descr="Výsledok vyhľadávania obrázkov pre dopyt mal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Výsledok vyhľadávania obrázkov pre dopyt maliny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23" cy="144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0BD" w:rsidRDefault="002D60BD">
      <w:pPr>
        <w:rPr>
          <w:rFonts w:ascii="Times New Roman" w:hAnsi="Times New Roman" w:cs="Times New Roman"/>
          <w:sz w:val="28"/>
          <w:szCs w:val="28"/>
        </w:rPr>
      </w:pPr>
      <w:r w:rsidRPr="002D60BD">
        <w:rPr>
          <w:rFonts w:ascii="Times New Roman" w:hAnsi="Times New Roman" w:cs="Times New Roman"/>
          <w:b/>
          <w:sz w:val="28"/>
          <w:szCs w:val="28"/>
        </w:rPr>
        <w:t xml:space="preserve">Ostružina černicová (černica)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2D60B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má poliehavé konáre s tŕňmi. </w:t>
      </w:r>
    </w:p>
    <w:p w:rsidR="002D60BD" w:rsidRDefault="0008496A">
      <w:pPr>
        <w:rPr>
          <w:rFonts w:ascii="Times New Roman" w:hAnsi="Times New Roman" w:cs="Times New Roman"/>
          <w:sz w:val="28"/>
          <w:szCs w:val="28"/>
        </w:rPr>
      </w:pPr>
      <w:r w:rsidRPr="00084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312150" cy="1578634"/>
            <wp:effectExtent l="19050" t="0" r="2300" b="0"/>
            <wp:docPr id="33" name="obrázek 58" descr="Výsledok vyhľadávania obrázkov pre dopyt čer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Výsledok vyhľadávania obrázkov pre dopyt černice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45" cy="158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84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30188" cy="1603946"/>
            <wp:effectExtent l="19050" t="0" r="0" b="0"/>
            <wp:docPr id="35" name="obrázek 61" descr="Výsledok vyhľadávania obrázkov pre dopyt čer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ok vyhľadávania obrázkov pre dopyt černice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02" cy="160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8496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41290" cy="1578634"/>
            <wp:effectExtent l="19050" t="0" r="6510" b="0"/>
            <wp:docPr id="36" name="obrázek 67" descr="Výsledok vyhľadávania obrázkov pre dopyt čer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Výsledok vyhľadávania obrázkov pre dopyt černic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47" cy="157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71A9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8496A" w:rsidRPr="00097D7F" w:rsidRDefault="002D60B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B34E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Šťavnaté plody maliny a černice ľudia zbierajú aj konzervujú. Pestujú si ich aj v záhradkách. </w:t>
      </w:r>
    </w:p>
    <w:p w:rsidR="002D60BD" w:rsidRDefault="002D60BD" w:rsidP="002D60BD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2D60BD">
        <w:rPr>
          <w:rFonts w:ascii="Times New Roman" w:hAnsi="Times New Roman" w:cs="Times New Roman"/>
          <w:b/>
          <w:sz w:val="28"/>
          <w:szCs w:val="28"/>
        </w:rPr>
        <w:t>Lesné byliny</w:t>
      </w:r>
    </w:p>
    <w:p w:rsidR="002D60BD" w:rsidRDefault="002D60BD" w:rsidP="002D60BD">
      <w:pPr>
        <w:rPr>
          <w:rFonts w:ascii="Times New Roman" w:hAnsi="Times New Roman" w:cs="Times New Roman"/>
          <w:sz w:val="28"/>
          <w:szCs w:val="28"/>
        </w:rPr>
      </w:pPr>
      <w:r w:rsidRPr="002D60BD">
        <w:rPr>
          <w:rFonts w:ascii="Times New Roman" w:hAnsi="Times New Roman" w:cs="Times New Roman"/>
          <w:sz w:val="28"/>
          <w:szCs w:val="28"/>
        </w:rPr>
        <w:t xml:space="preserve">V lese </w:t>
      </w:r>
      <w:r>
        <w:rPr>
          <w:rFonts w:ascii="Times New Roman" w:hAnsi="Times New Roman" w:cs="Times New Roman"/>
          <w:sz w:val="28"/>
          <w:szCs w:val="28"/>
        </w:rPr>
        <w:t xml:space="preserve">kvitnú byliny skoro na jar. Stromy ešte nemajú vyvinuté listy ani výhonky. Svetlo môže prenikať až k dolnému poschodiu. Na okraji lesa kvitnú byliny aj v lete. Často vytvárajú celé plochy. </w:t>
      </w:r>
    </w:p>
    <w:p w:rsidR="007B6913" w:rsidRDefault="007B6913" w:rsidP="002D60BD">
      <w:pPr>
        <w:rPr>
          <w:rFonts w:ascii="Times New Roman" w:hAnsi="Times New Roman" w:cs="Times New Roman"/>
          <w:sz w:val="28"/>
          <w:szCs w:val="28"/>
        </w:rPr>
      </w:pPr>
    </w:p>
    <w:p w:rsidR="004B34EC" w:rsidRDefault="004B34EC" w:rsidP="002D60B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725473" cy="2309961"/>
            <wp:effectExtent l="19050" t="0" r="8077" b="0"/>
            <wp:docPr id="70" name="obrázek 70" descr="Výsledok vyhľadávania obrázkov pre dopyt prvosi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ýsledok vyhľadávania obrázkov pre dopyt prvosienka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072" cy="231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sk-SK"/>
        </w:rPr>
        <w:drawing>
          <wp:inline distT="0" distB="0" distL="0" distR="0">
            <wp:extent cx="1845949" cy="2310082"/>
            <wp:effectExtent l="19050" t="0" r="1901" b="0"/>
            <wp:docPr id="73" name="obrázek 73" descr="Výsledok vyhľadávania obrázkov pre dopyt konval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ýsledok vyhľadávania obrázkov pre dopyt konvalinka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50" cy="231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606275" cy="2311879"/>
            <wp:effectExtent l="19050" t="0" r="0" b="0"/>
            <wp:docPr id="76" name="obrázek 76" descr="Výsledok vyhľadávania obrázkov pre dopyt sneži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Výsledok vyhľadávania obrázkov pre dopyt snežienka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61" cy="231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EC" w:rsidRDefault="00200F2E" w:rsidP="004B34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Prvosienka</w:t>
      </w:r>
      <w:r w:rsidR="004B34EC">
        <w:rPr>
          <w:rFonts w:ascii="Times New Roman" w:hAnsi="Times New Roman" w:cs="Times New Roman"/>
          <w:sz w:val="28"/>
          <w:szCs w:val="28"/>
        </w:rPr>
        <w:tab/>
      </w:r>
      <w:r w:rsidR="004B34EC">
        <w:rPr>
          <w:rFonts w:ascii="Times New Roman" w:hAnsi="Times New Roman" w:cs="Times New Roman"/>
          <w:sz w:val="28"/>
          <w:szCs w:val="28"/>
        </w:rPr>
        <w:tab/>
      </w:r>
      <w:r w:rsidR="004B34EC">
        <w:rPr>
          <w:rFonts w:ascii="Times New Roman" w:hAnsi="Times New Roman" w:cs="Times New Roman"/>
          <w:sz w:val="28"/>
          <w:szCs w:val="28"/>
        </w:rPr>
        <w:tab/>
      </w:r>
      <w:r w:rsidR="004B34EC">
        <w:rPr>
          <w:rFonts w:ascii="Times New Roman" w:hAnsi="Times New Roman" w:cs="Times New Roman"/>
          <w:sz w:val="28"/>
          <w:szCs w:val="28"/>
        </w:rPr>
        <w:tab/>
        <w:t>Konvalinka</w:t>
      </w:r>
      <w:r w:rsidR="004B34EC" w:rsidRPr="004B34EC">
        <w:rPr>
          <w:rFonts w:ascii="Times New Roman" w:hAnsi="Times New Roman" w:cs="Times New Roman"/>
          <w:sz w:val="28"/>
          <w:szCs w:val="28"/>
        </w:rPr>
        <w:t xml:space="preserve"> </w:t>
      </w:r>
      <w:r w:rsidR="004B34EC">
        <w:rPr>
          <w:rFonts w:ascii="Times New Roman" w:hAnsi="Times New Roman" w:cs="Times New Roman"/>
          <w:sz w:val="28"/>
          <w:szCs w:val="28"/>
        </w:rPr>
        <w:tab/>
      </w:r>
      <w:r w:rsidR="004B34EC">
        <w:rPr>
          <w:rFonts w:ascii="Times New Roman" w:hAnsi="Times New Roman" w:cs="Times New Roman"/>
          <w:sz w:val="28"/>
          <w:szCs w:val="28"/>
        </w:rPr>
        <w:tab/>
      </w:r>
      <w:r w:rsidR="004B34EC">
        <w:rPr>
          <w:rFonts w:ascii="Times New Roman" w:hAnsi="Times New Roman" w:cs="Times New Roman"/>
          <w:sz w:val="28"/>
          <w:szCs w:val="28"/>
        </w:rPr>
        <w:tab/>
        <w:t>Snežienka</w:t>
      </w:r>
    </w:p>
    <w:p w:rsidR="007B6913" w:rsidRDefault="007B6913" w:rsidP="004B34EC">
      <w:pPr>
        <w:rPr>
          <w:rFonts w:ascii="Times New Roman" w:hAnsi="Times New Roman" w:cs="Times New Roman"/>
          <w:sz w:val="28"/>
          <w:szCs w:val="28"/>
        </w:rPr>
      </w:pPr>
    </w:p>
    <w:p w:rsidR="00097D7F" w:rsidRDefault="00097D7F" w:rsidP="004B34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>
            <wp:extent cx="1956399" cy="2096219"/>
            <wp:effectExtent l="19050" t="0" r="5751" b="0"/>
            <wp:docPr id="79" name="obrázek 79" descr="Výsledok vyhľadávania obrázkov pre dopyt plucnik lekar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Výsledok vyhľadávania obrázkov pre dopyt plucnik lekarsky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26" cy="209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789767" cy="2122098"/>
            <wp:effectExtent l="19050" t="0" r="933" b="0"/>
            <wp:docPr id="82" name="obrázek 82" descr="Výsledok vyhľadávania obrázkov pre dopyt Blyská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ýsledok vyhľadávania obrázkov pre dopyt Blyskáč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16" cy="21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sk-SK"/>
        </w:rPr>
        <w:drawing>
          <wp:inline distT="0" distB="0" distL="0" distR="0">
            <wp:extent cx="1429553" cy="2139351"/>
            <wp:effectExtent l="19050" t="0" r="0" b="0"/>
            <wp:docPr id="85" name="obrázek 85" descr="Výsledok vyhľadávania obrázkov pre dopyt veter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ýsledok vyhľadávania obrázkov pre dopyt veternica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487" cy="214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2E" w:rsidRDefault="00200F2E" w:rsidP="002D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Pľúcnik lekársky</w:t>
      </w:r>
      <w:r w:rsidR="00097D7F">
        <w:rPr>
          <w:rFonts w:ascii="Times New Roman" w:hAnsi="Times New Roman" w:cs="Times New Roman"/>
          <w:sz w:val="28"/>
          <w:szCs w:val="28"/>
        </w:rPr>
        <w:t xml:space="preserve">  </w:t>
      </w:r>
      <w:r w:rsidR="00097D7F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Blyskáč</w:t>
      </w:r>
      <w:r w:rsidR="00097D7F">
        <w:rPr>
          <w:rFonts w:ascii="Times New Roman" w:hAnsi="Times New Roman" w:cs="Times New Roman"/>
          <w:sz w:val="28"/>
          <w:szCs w:val="28"/>
        </w:rPr>
        <w:t xml:space="preserve">  </w:t>
      </w:r>
      <w:r w:rsidR="00097D7F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Veternica</w:t>
      </w:r>
    </w:p>
    <w:p w:rsidR="00097D7F" w:rsidRDefault="00097D7F" w:rsidP="002D60BD">
      <w:pPr>
        <w:rPr>
          <w:rFonts w:ascii="Times New Roman" w:hAnsi="Times New Roman" w:cs="Times New Roman"/>
          <w:sz w:val="28"/>
          <w:szCs w:val="28"/>
        </w:rPr>
      </w:pPr>
    </w:p>
    <w:p w:rsidR="00097D7F" w:rsidRDefault="00097D7F" w:rsidP="002D60BD">
      <w:pPr>
        <w:rPr>
          <w:rFonts w:ascii="Times New Roman" w:hAnsi="Times New Roman" w:cs="Times New Roman"/>
          <w:sz w:val="28"/>
          <w:szCs w:val="28"/>
        </w:rPr>
      </w:pPr>
      <w:r w:rsidRPr="00097D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568211" cy="2018581"/>
            <wp:effectExtent l="19050" t="0" r="0" b="0"/>
            <wp:docPr id="42" name="obrázek 88" descr="Výsledok vyhľadávania obrázkov pre dopyt hrac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Výsledok vyhľadávania obrázkov pre dopyt hrachor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72" cy="202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913">
        <w:rPr>
          <w:rFonts w:ascii="Times New Roman" w:hAnsi="Times New Roman" w:cs="Times New Roman"/>
          <w:sz w:val="28"/>
          <w:szCs w:val="28"/>
        </w:rPr>
        <w:t xml:space="preserve">  </w:t>
      </w:r>
      <w:r w:rsidR="007B6913">
        <w:rPr>
          <w:noProof/>
          <w:lang w:eastAsia="sk-SK"/>
        </w:rPr>
        <w:drawing>
          <wp:inline distT="0" distB="0" distL="0" distR="0">
            <wp:extent cx="1982278" cy="2016717"/>
            <wp:effectExtent l="19050" t="0" r="0" b="0"/>
            <wp:docPr id="97" name="obrázek 97" descr="Výsledok vyhľadávania obrázkov pre dopyt pečeňo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ýsledok vyhľadávania obrázkov pre dopyt pečeňovnik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129" cy="201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6913">
        <w:rPr>
          <w:rFonts w:ascii="Times New Roman" w:hAnsi="Times New Roman" w:cs="Times New Roman"/>
          <w:sz w:val="28"/>
          <w:szCs w:val="28"/>
        </w:rPr>
        <w:t xml:space="preserve">  </w:t>
      </w:r>
      <w:r w:rsidR="007B6913" w:rsidRPr="007B69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52882" cy="2018581"/>
            <wp:effectExtent l="19050" t="0" r="0" b="0"/>
            <wp:docPr id="45" name="obrázek 103" descr="Výsledok vyhľadávania obrázkov pre dopyt fi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Výsledok vyhľadávania obrázkov pre dopyt fialka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14" cy="2023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F2E" w:rsidRDefault="00200F2E" w:rsidP="007B691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Hrachor</w:t>
      </w:r>
      <w:r w:rsidR="00097D7F">
        <w:rPr>
          <w:rFonts w:ascii="Times New Roman" w:hAnsi="Times New Roman" w:cs="Times New Roman"/>
          <w:sz w:val="28"/>
          <w:szCs w:val="28"/>
        </w:rPr>
        <w:t xml:space="preserve">  </w:t>
      </w:r>
      <w:r w:rsidR="007B6913">
        <w:rPr>
          <w:rFonts w:ascii="Times New Roman" w:hAnsi="Times New Roman" w:cs="Times New Roman"/>
          <w:sz w:val="28"/>
          <w:szCs w:val="28"/>
        </w:rPr>
        <w:tab/>
      </w:r>
      <w:r w:rsidR="007B6913">
        <w:rPr>
          <w:rFonts w:ascii="Times New Roman" w:hAnsi="Times New Roman" w:cs="Times New Roman"/>
          <w:sz w:val="28"/>
          <w:szCs w:val="28"/>
        </w:rPr>
        <w:tab/>
      </w:r>
      <w:r w:rsidR="007B6913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Pečeňovník</w:t>
      </w:r>
      <w:proofErr w:type="spellEnd"/>
      <w:r w:rsidR="00097D7F">
        <w:rPr>
          <w:rFonts w:ascii="Times New Roman" w:hAnsi="Times New Roman" w:cs="Times New Roman"/>
          <w:sz w:val="28"/>
          <w:szCs w:val="28"/>
        </w:rPr>
        <w:t xml:space="preserve">  </w:t>
      </w:r>
      <w:r w:rsidR="007B6913">
        <w:rPr>
          <w:rFonts w:ascii="Times New Roman" w:hAnsi="Times New Roman" w:cs="Times New Roman"/>
          <w:sz w:val="28"/>
          <w:szCs w:val="28"/>
        </w:rPr>
        <w:tab/>
      </w:r>
      <w:r w:rsidR="007B6913">
        <w:rPr>
          <w:rFonts w:ascii="Times New Roman" w:hAnsi="Times New Roman" w:cs="Times New Roman"/>
          <w:sz w:val="28"/>
          <w:szCs w:val="28"/>
        </w:rPr>
        <w:tab/>
      </w:r>
      <w:r w:rsidR="00097D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Fialka</w:t>
      </w:r>
    </w:p>
    <w:p w:rsidR="00200F2E" w:rsidRDefault="00200F2E" w:rsidP="002D60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Mnohé z lesných bylín majú liečivé účinky. Napríklad pľúcnik lekársky, prvosienka, </w:t>
      </w:r>
      <w:proofErr w:type="spellStart"/>
      <w:r>
        <w:rPr>
          <w:rFonts w:ascii="Times New Roman" w:hAnsi="Times New Roman" w:cs="Times New Roman"/>
          <w:sz w:val="28"/>
          <w:szCs w:val="28"/>
        </w:rPr>
        <w:t>pečeňovník</w:t>
      </w:r>
      <w:proofErr w:type="spellEnd"/>
      <w:r>
        <w:rPr>
          <w:rFonts w:ascii="Times New Roman" w:hAnsi="Times New Roman" w:cs="Times New Roman"/>
          <w:sz w:val="28"/>
          <w:szCs w:val="28"/>
        </w:rPr>
        <w:t>, repík, a dúška materina. Sušia sa a robí sa z nich odvar.</w:t>
      </w:r>
    </w:p>
    <w:p w:rsidR="00200F2E" w:rsidRDefault="00200F2E" w:rsidP="002D60BD">
      <w:pPr>
        <w:rPr>
          <w:rFonts w:ascii="Times New Roman" w:hAnsi="Times New Roman" w:cs="Times New Roman"/>
          <w:sz w:val="28"/>
          <w:szCs w:val="28"/>
        </w:rPr>
      </w:pPr>
    </w:p>
    <w:p w:rsidR="00200F2E" w:rsidRPr="00200F2E" w:rsidRDefault="00200F2E" w:rsidP="002D60B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00F2E">
        <w:rPr>
          <w:rFonts w:ascii="Times New Roman" w:hAnsi="Times New Roman" w:cs="Times New Roman"/>
          <w:b/>
          <w:i/>
          <w:sz w:val="28"/>
          <w:szCs w:val="28"/>
        </w:rPr>
        <w:t xml:space="preserve">Lesné byliny rastú viac rokov na tom istom mieste. Sú to trvalé byliny. </w:t>
      </w:r>
    </w:p>
    <w:p w:rsidR="002D60BD" w:rsidRPr="002D60BD" w:rsidRDefault="002D60BD" w:rsidP="002D60BD">
      <w:pPr>
        <w:rPr>
          <w:rFonts w:ascii="Times New Roman" w:hAnsi="Times New Roman" w:cs="Times New Roman"/>
          <w:sz w:val="28"/>
          <w:szCs w:val="28"/>
        </w:rPr>
      </w:pPr>
    </w:p>
    <w:p w:rsidR="00255C94" w:rsidRPr="00255C94" w:rsidRDefault="00255C94">
      <w:pPr>
        <w:rPr>
          <w:rFonts w:ascii="Times New Roman" w:hAnsi="Times New Roman" w:cs="Times New Roman"/>
          <w:b/>
          <w:sz w:val="28"/>
          <w:szCs w:val="28"/>
        </w:rPr>
      </w:pPr>
    </w:p>
    <w:p w:rsidR="00676674" w:rsidRPr="00AD6150" w:rsidRDefault="00676674">
      <w:pPr>
        <w:rPr>
          <w:rFonts w:ascii="Times New Roman" w:hAnsi="Times New Roman" w:cs="Times New Roman"/>
          <w:sz w:val="28"/>
          <w:szCs w:val="28"/>
        </w:rPr>
      </w:pPr>
    </w:p>
    <w:sectPr w:rsidR="00676674" w:rsidRPr="00AD6150" w:rsidSect="006A3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B6124"/>
    <w:multiLevelType w:val="hybridMultilevel"/>
    <w:tmpl w:val="E2FEB5B8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6C118B"/>
    <w:multiLevelType w:val="hybridMultilevel"/>
    <w:tmpl w:val="05B09674"/>
    <w:lvl w:ilvl="0" w:tplc="949E00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E6FA4"/>
    <w:rsid w:val="0008496A"/>
    <w:rsid w:val="00097D7F"/>
    <w:rsid w:val="00156CBA"/>
    <w:rsid w:val="00200F2E"/>
    <w:rsid w:val="00255C94"/>
    <w:rsid w:val="002C1EF1"/>
    <w:rsid w:val="002D60BD"/>
    <w:rsid w:val="003A7CD4"/>
    <w:rsid w:val="004B34EC"/>
    <w:rsid w:val="00594AAB"/>
    <w:rsid w:val="00676674"/>
    <w:rsid w:val="006A390B"/>
    <w:rsid w:val="007271A9"/>
    <w:rsid w:val="007B6913"/>
    <w:rsid w:val="0082778E"/>
    <w:rsid w:val="00AD6150"/>
    <w:rsid w:val="00AE6FA4"/>
    <w:rsid w:val="00F7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390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E6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6FA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C1EF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A33D6-D9D3-48A5-AD05-FD9176D96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2020-03-17T10:55:00Z</dcterms:created>
  <dcterms:modified xsi:type="dcterms:W3CDTF">2020-03-17T11:13:00Z</dcterms:modified>
</cp:coreProperties>
</file>